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6A" w:rsidRDefault="004913E1" w:rsidP="0006214E">
      <w:pPr>
        <w:rPr>
          <w:rFonts w:ascii="Trebuchet MS" w:hAnsi="Trebuchet MS"/>
          <w:b/>
          <w:bCs/>
          <w:sz w:val="22"/>
          <w:szCs w:val="22"/>
        </w:rPr>
      </w:pPr>
      <w:r>
        <w:rPr>
          <w:rFonts w:ascii="Trebuchet MS" w:hAnsi="Trebuchet MS"/>
          <w:b/>
          <w:bCs/>
          <w:sz w:val="22"/>
          <w:szCs w:val="22"/>
        </w:rPr>
        <w:t>MODELLO E- DICHIARAZIONE RELATIVA AL POSSESSO DEI REQUISITI DI ORDINE SPECIALE</w:t>
      </w:r>
    </w:p>
    <w:p w:rsidR="004913E1" w:rsidRPr="004913E1" w:rsidRDefault="004913E1" w:rsidP="0006214E">
      <w:pPr>
        <w:rPr>
          <w:rFonts w:ascii="Trebuchet MS" w:hAnsi="Trebuchet MS"/>
          <w:b/>
          <w:bCs/>
          <w:sz w:val="22"/>
          <w:szCs w:val="22"/>
        </w:rPr>
      </w:pPr>
    </w:p>
    <w:p w:rsidR="00265E6A" w:rsidRPr="004913E1" w:rsidRDefault="00265E6A" w:rsidP="00F71C6F">
      <w:pPr>
        <w:pStyle w:val="sche3"/>
        <w:tabs>
          <w:tab w:val="left" w:pos="720"/>
        </w:tabs>
        <w:jc w:val="left"/>
        <w:outlineLvl w:val="0"/>
        <w:rPr>
          <w:rFonts w:ascii="Trebuchet MS" w:hAnsi="Trebuchet MS"/>
          <w:b/>
          <w:bCs/>
          <w:lang w:val="it-IT"/>
        </w:rPr>
      </w:pPr>
      <w:r w:rsidRPr="004913E1">
        <w:rPr>
          <w:rFonts w:ascii="Trebuchet MS" w:hAnsi="Trebuchet MS"/>
          <w:b/>
          <w:bCs/>
          <w:lang w:val="it-IT"/>
        </w:rPr>
        <w:t xml:space="preserve">Il  presente modello deve essere reso e </w:t>
      </w:r>
      <w:r w:rsidRPr="004913E1">
        <w:rPr>
          <w:rFonts w:ascii="Trebuchet MS" w:hAnsi="Trebuchet MS"/>
          <w:b/>
          <w:bCs/>
          <w:u w:val="single"/>
          <w:lang w:val="it-IT"/>
        </w:rPr>
        <w:t>sottoscritto:</w:t>
      </w:r>
      <w:r w:rsidRPr="004913E1">
        <w:rPr>
          <w:rFonts w:ascii="Trebuchet MS" w:hAnsi="Trebuchet MS"/>
          <w:b/>
          <w:bCs/>
          <w:lang w:val="it-IT"/>
        </w:rPr>
        <w:t xml:space="preserve"> </w:t>
      </w:r>
    </w:p>
    <w:p w:rsidR="00265E6A" w:rsidRPr="004913E1" w:rsidRDefault="00265E6A" w:rsidP="0006214E">
      <w:pPr>
        <w:pStyle w:val="sche3"/>
        <w:tabs>
          <w:tab w:val="left" w:pos="720"/>
        </w:tabs>
        <w:outlineLvl w:val="0"/>
        <w:rPr>
          <w:rFonts w:ascii="Trebuchet MS" w:hAnsi="Trebuchet MS"/>
          <w:b/>
          <w:bCs/>
          <w:lang w:val="it-IT"/>
        </w:rPr>
      </w:pPr>
      <w:r w:rsidRPr="004913E1">
        <w:rPr>
          <w:rFonts w:ascii="Trebuchet MS" w:hAnsi="Trebuchet MS"/>
          <w:b/>
          <w:bCs/>
          <w:lang w:val="it-IT"/>
        </w:rPr>
        <w:t>-</w:t>
      </w:r>
      <w:r w:rsidRPr="004913E1">
        <w:rPr>
          <w:rFonts w:ascii="Trebuchet MS" w:hAnsi="Trebuchet MS"/>
          <w:b/>
          <w:bCs/>
          <w:lang w:val="it-IT"/>
        </w:rPr>
        <w:tab/>
        <w:t xml:space="preserve">dal libero professionista singolo; </w:t>
      </w:r>
    </w:p>
    <w:p w:rsidR="00265E6A" w:rsidRPr="004913E1" w:rsidRDefault="00265E6A" w:rsidP="00F71C6F">
      <w:pPr>
        <w:pStyle w:val="sche3"/>
        <w:tabs>
          <w:tab w:val="left" w:pos="720"/>
        </w:tabs>
        <w:outlineLvl w:val="0"/>
        <w:rPr>
          <w:rFonts w:ascii="Trebuchet MS" w:hAnsi="Trebuchet MS"/>
          <w:b/>
          <w:bCs/>
          <w:lang w:val="it-IT"/>
        </w:rPr>
      </w:pPr>
      <w:r w:rsidRPr="004913E1">
        <w:rPr>
          <w:rFonts w:ascii="Trebuchet MS" w:hAnsi="Trebuchet MS"/>
          <w:b/>
          <w:bCs/>
          <w:lang w:val="it-IT"/>
        </w:rPr>
        <w:t>-</w:t>
      </w:r>
      <w:r w:rsidRPr="004913E1">
        <w:rPr>
          <w:rFonts w:ascii="Trebuchet MS" w:hAnsi="Trebuchet MS"/>
          <w:b/>
          <w:bCs/>
          <w:lang w:val="it-IT"/>
        </w:rPr>
        <w:tab/>
        <w:t>dallo studio associato (sottoscritto da tutti i professionisti);</w:t>
      </w:r>
    </w:p>
    <w:p w:rsidR="00265E6A" w:rsidRPr="004913E1" w:rsidRDefault="00265E6A" w:rsidP="0006214E">
      <w:pPr>
        <w:pStyle w:val="sche3"/>
        <w:tabs>
          <w:tab w:val="left" w:pos="720"/>
        </w:tabs>
        <w:outlineLvl w:val="0"/>
        <w:rPr>
          <w:rFonts w:ascii="Trebuchet MS" w:hAnsi="Trebuchet MS"/>
          <w:b/>
          <w:bCs/>
          <w:lang w:val="it-IT"/>
        </w:rPr>
      </w:pPr>
      <w:r w:rsidRPr="004913E1">
        <w:rPr>
          <w:rFonts w:ascii="Trebuchet MS" w:hAnsi="Trebuchet MS"/>
          <w:b/>
          <w:bCs/>
          <w:lang w:val="it-IT"/>
        </w:rPr>
        <w:t>-</w:t>
      </w:r>
      <w:r w:rsidRPr="004913E1">
        <w:rPr>
          <w:rFonts w:ascii="Trebuchet MS" w:hAnsi="Trebuchet MS"/>
          <w:b/>
          <w:bCs/>
          <w:lang w:val="it-IT"/>
        </w:rPr>
        <w:tab/>
        <w:t xml:space="preserve">dal legale rappresentante della società di professionisti; </w:t>
      </w:r>
    </w:p>
    <w:p w:rsidR="00265E6A" w:rsidRPr="004913E1" w:rsidRDefault="00265E6A" w:rsidP="0006214E">
      <w:pPr>
        <w:pStyle w:val="sche3"/>
        <w:tabs>
          <w:tab w:val="left" w:pos="720"/>
        </w:tabs>
        <w:outlineLvl w:val="0"/>
        <w:rPr>
          <w:rFonts w:ascii="Trebuchet MS" w:hAnsi="Trebuchet MS"/>
          <w:b/>
          <w:bCs/>
          <w:lang w:val="it-IT"/>
        </w:rPr>
      </w:pPr>
      <w:r w:rsidRPr="004913E1">
        <w:rPr>
          <w:rFonts w:ascii="Trebuchet MS" w:hAnsi="Trebuchet MS"/>
          <w:b/>
          <w:bCs/>
          <w:lang w:val="it-IT"/>
        </w:rPr>
        <w:t>-</w:t>
      </w:r>
      <w:r w:rsidRPr="004913E1">
        <w:rPr>
          <w:rFonts w:ascii="Trebuchet MS" w:hAnsi="Trebuchet MS"/>
          <w:b/>
          <w:bCs/>
          <w:lang w:val="it-IT"/>
        </w:rPr>
        <w:tab/>
        <w:t xml:space="preserve">dal legale rappresentante della società di ingegneria; </w:t>
      </w:r>
    </w:p>
    <w:p w:rsidR="00265E6A" w:rsidRPr="004913E1" w:rsidRDefault="00265E6A" w:rsidP="0006214E">
      <w:pPr>
        <w:pStyle w:val="sche3"/>
        <w:tabs>
          <w:tab w:val="left" w:pos="720"/>
        </w:tabs>
        <w:outlineLvl w:val="0"/>
        <w:rPr>
          <w:rFonts w:ascii="Trebuchet MS" w:hAnsi="Trebuchet MS"/>
          <w:b/>
          <w:bCs/>
          <w:lang w:val="it-IT"/>
        </w:rPr>
      </w:pPr>
      <w:r w:rsidRPr="004913E1">
        <w:rPr>
          <w:rFonts w:ascii="Trebuchet MS" w:hAnsi="Trebuchet MS"/>
          <w:b/>
          <w:bCs/>
          <w:lang w:val="it-IT"/>
        </w:rPr>
        <w:t>-</w:t>
      </w:r>
      <w:r w:rsidRPr="004913E1">
        <w:rPr>
          <w:rFonts w:ascii="Trebuchet MS" w:hAnsi="Trebuchet MS"/>
          <w:b/>
          <w:bCs/>
          <w:lang w:val="it-IT"/>
        </w:rPr>
        <w:tab/>
        <w:t>dal legale rappresentante del consorzio stabile;</w:t>
      </w:r>
    </w:p>
    <w:p w:rsidR="00265E6A" w:rsidRPr="004913E1" w:rsidRDefault="00265E6A" w:rsidP="00F71C6F">
      <w:pPr>
        <w:pStyle w:val="sche3"/>
        <w:tabs>
          <w:tab w:val="left" w:pos="720"/>
        </w:tabs>
        <w:ind w:left="709" w:hanging="709"/>
        <w:jc w:val="left"/>
        <w:outlineLvl w:val="0"/>
        <w:rPr>
          <w:rFonts w:ascii="Trebuchet MS" w:hAnsi="Trebuchet MS"/>
          <w:b/>
          <w:bCs/>
          <w:lang w:val="it-IT"/>
        </w:rPr>
      </w:pPr>
      <w:r w:rsidRPr="004913E1">
        <w:rPr>
          <w:rFonts w:ascii="Trebuchet MS" w:hAnsi="Trebuchet MS"/>
          <w:b/>
          <w:bCs/>
          <w:lang w:val="it-IT"/>
        </w:rPr>
        <w:t>-</w:t>
      </w:r>
      <w:r w:rsidRPr="004913E1">
        <w:rPr>
          <w:rFonts w:ascii="Trebuchet MS" w:hAnsi="Trebuchet MS"/>
          <w:b/>
          <w:bCs/>
          <w:lang w:val="it-IT"/>
        </w:rPr>
        <w:tab/>
        <w:t>in caso di raggruppamento temporaneo, sia già formalmente costituito sia non ancora costituito, da tutti i componenti del raggruppamento (un unico modello sottoscritto da tutti i soggetti);</w:t>
      </w:r>
    </w:p>
    <w:p w:rsidR="00265E6A" w:rsidRPr="004913E1" w:rsidRDefault="00265E6A" w:rsidP="0006214E">
      <w:pPr>
        <w:jc w:val="center"/>
        <w:rPr>
          <w:rFonts w:ascii="Trebuchet MS" w:hAnsi="Trebuchet MS"/>
          <w:sz w:val="22"/>
          <w:szCs w:val="22"/>
        </w:rPr>
      </w:pPr>
    </w:p>
    <w:p w:rsidR="00BC6C6F" w:rsidRPr="004913E1" w:rsidRDefault="00BC6C6F" w:rsidP="00BC6C6F">
      <w:pPr>
        <w:pStyle w:val="sche22"/>
        <w:ind w:left="4956" w:firstLine="708"/>
        <w:jc w:val="both"/>
        <w:rPr>
          <w:rFonts w:ascii="Trebuchet MS" w:hAnsi="Trebuchet MS"/>
          <w:bCs/>
          <w:iCs/>
          <w:sz w:val="22"/>
          <w:szCs w:val="22"/>
          <w:lang w:val="it-IT"/>
        </w:rPr>
      </w:pPr>
      <w:r w:rsidRPr="004913E1">
        <w:rPr>
          <w:rFonts w:ascii="Trebuchet MS" w:hAnsi="Trebuchet MS"/>
          <w:bCs/>
          <w:iCs/>
          <w:sz w:val="22"/>
          <w:szCs w:val="22"/>
          <w:lang w:val="it-IT"/>
        </w:rPr>
        <w:t>Al Comune di Monza</w:t>
      </w:r>
    </w:p>
    <w:p w:rsidR="00BC6C6F" w:rsidRPr="004913E1" w:rsidRDefault="00BC6C6F" w:rsidP="00BC6C6F">
      <w:pPr>
        <w:pStyle w:val="sche22"/>
        <w:ind w:left="4248" w:firstLine="708"/>
        <w:jc w:val="both"/>
        <w:rPr>
          <w:rFonts w:ascii="Trebuchet MS" w:hAnsi="Trebuchet MS"/>
          <w:bCs/>
          <w:iCs/>
          <w:sz w:val="22"/>
          <w:szCs w:val="22"/>
          <w:lang w:val="it-IT"/>
        </w:rPr>
      </w:pPr>
      <w:r w:rsidRPr="004913E1">
        <w:rPr>
          <w:rFonts w:ascii="Trebuchet MS" w:hAnsi="Trebuchet MS"/>
          <w:bCs/>
          <w:iCs/>
          <w:sz w:val="22"/>
          <w:szCs w:val="22"/>
          <w:lang w:val="it-IT"/>
        </w:rPr>
        <w:tab/>
        <w:t>Ufficio Gare</w:t>
      </w:r>
    </w:p>
    <w:p w:rsidR="00BC6C6F" w:rsidRPr="004913E1" w:rsidRDefault="00BC6C6F" w:rsidP="00BC6C6F">
      <w:pPr>
        <w:pStyle w:val="sche22"/>
        <w:ind w:left="4956" w:firstLine="708"/>
        <w:jc w:val="both"/>
        <w:rPr>
          <w:rFonts w:ascii="Trebuchet MS" w:hAnsi="Trebuchet MS"/>
          <w:bCs/>
          <w:iCs/>
          <w:sz w:val="22"/>
          <w:szCs w:val="22"/>
          <w:lang w:val="it-IT"/>
        </w:rPr>
      </w:pPr>
      <w:r w:rsidRPr="004913E1">
        <w:rPr>
          <w:rFonts w:ascii="Trebuchet MS" w:hAnsi="Trebuchet MS"/>
          <w:bCs/>
          <w:iCs/>
          <w:sz w:val="22"/>
          <w:szCs w:val="22"/>
          <w:lang w:val="it-IT"/>
        </w:rPr>
        <w:t>Piazza Trento e Trieste n° 1</w:t>
      </w:r>
    </w:p>
    <w:p w:rsidR="00BC6C6F" w:rsidRPr="004913E1" w:rsidRDefault="00BC6C6F" w:rsidP="00BC6C6F">
      <w:pPr>
        <w:pStyle w:val="sche22"/>
        <w:ind w:left="4956" w:firstLine="708"/>
        <w:jc w:val="both"/>
        <w:rPr>
          <w:rFonts w:ascii="Trebuchet MS" w:hAnsi="Trebuchet MS"/>
          <w:b/>
          <w:i/>
          <w:sz w:val="22"/>
          <w:szCs w:val="22"/>
          <w:lang w:val="it-IT"/>
        </w:rPr>
      </w:pPr>
      <w:r w:rsidRPr="004913E1">
        <w:rPr>
          <w:rFonts w:ascii="Trebuchet MS" w:hAnsi="Trebuchet MS"/>
          <w:bCs/>
          <w:iCs/>
          <w:sz w:val="22"/>
          <w:szCs w:val="22"/>
          <w:lang w:val="it-IT"/>
        </w:rPr>
        <w:t>20900 Monza MB</w:t>
      </w:r>
    </w:p>
    <w:p w:rsidR="00BC6C6F" w:rsidRPr="004913E1" w:rsidRDefault="00BC6C6F" w:rsidP="00BC6C6F">
      <w:pPr>
        <w:pStyle w:val="sche22"/>
        <w:jc w:val="left"/>
        <w:rPr>
          <w:rFonts w:ascii="Trebuchet MS" w:hAnsi="Trebuchet MS"/>
          <w:sz w:val="22"/>
          <w:szCs w:val="22"/>
          <w:lang w:val="it-IT"/>
        </w:rPr>
      </w:pPr>
    </w:p>
    <w:p w:rsidR="006A55B6" w:rsidRPr="004913E1" w:rsidRDefault="006A55B6" w:rsidP="006A55B6">
      <w:pPr>
        <w:pStyle w:val="sche22"/>
        <w:jc w:val="left"/>
        <w:rPr>
          <w:rFonts w:ascii="Trebuchet MS" w:hAnsi="Trebuchet MS"/>
          <w:sz w:val="22"/>
          <w:szCs w:val="22"/>
          <w:lang w:val="it-IT"/>
        </w:rPr>
      </w:pPr>
    </w:p>
    <w:p w:rsidR="006A55B6" w:rsidRPr="004913E1" w:rsidRDefault="006A55B6" w:rsidP="00013A68">
      <w:pPr>
        <w:pStyle w:val="sche3"/>
        <w:ind w:left="1276" w:hanging="1276"/>
        <w:rPr>
          <w:rFonts w:ascii="Trebuchet MS" w:hAnsi="Trebuchet MS"/>
          <w:lang w:val="it-IT"/>
        </w:rPr>
      </w:pPr>
    </w:p>
    <w:p w:rsidR="006A55B6" w:rsidRPr="004913E1" w:rsidRDefault="006A55B6" w:rsidP="00013A68">
      <w:pPr>
        <w:pStyle w:val="Normale1"/>
        <w:spacing w:before="60" w:after="60"/>
        <w:ind w:left="1276" w:hanging="1276"/>
        <w:rPr>
          <w:rFonts w:ascii="Trebuchet MS" w:hAnsi="Trebuchet MS" w:cs="Calibri"/>
          <w:sz w:val="22"/>
        </w:rPr>
      </w:pPr>
      <w:r w:rsidRPr="004913E1">
        <w:rPr>
          <w:rStyle w:val="Carpredefinitoparagrafo1"/>
          <w:rFonts w:ascii="Trebuchet MS" w:hAnsi="Trebuchet MS" w:cs="Calibri"/>
          <w:sz w:val="22"/>
        </w:rPr>
        <w:t>Oggetto:</w:t>
      </w:r>
      <w:r w:rsidRPr="004913E1">
        <w:rPr>
          <w:rStyle w:val="Carpredefinitoparagrafo1"/>
          <w:rFonts w:ascii="Trebuchet MS" w:hAnsi="Trebuchet MS" w:cs="Calibri"/>
          <w:b/>
          <w:sz w:val="22"/>
        </w:rPr>
        <w:t xml:space="preserve">  </w:t>
      </w:r>
      <w:r w:rsidRPr="004913E1">
        <w:rPr>
          <w:rStyle w:val="Carpredefinitoparagrafo1"/>
          <w:rFonts w:ascii="Trebuchet MS" w:hAnsi="Trebuchet MS" w:cs="Calibri"/>
          <w:b/>
          <w:sz w:val="22"/>
        </w:rPr>
        <w:tab/>
        <w:t>GARA A PROCEDURA APERTA PER L’APPALTO DI PROGETTAZIONE COORDINATA E INTEGRALE, PROGETTAZIONE DEFINITIVA ED ESECUTIVA, COORDINAMENTO ALLA SICUREZZA IN FASE DI PROGETTAZIONE ED ESECUZIONE E RELATIVA DIREZIONE LAVORI PER IL “RECUPERO E RESTAURO EDIFICIO EX BORSA, VIA BOCCACCIO, MONZA” EDIFICIO AD USO SCOLASTICO</w:t>
      </w:r>
    </w:p>
    <w:p w:rsidR="00265E6A" w:rsidRPr="004913E1" w:rsidRDefault="00265E6A" w:rsidP="00BC6C6F">
      <w:pPr>
        <w:pStyle w:val="sche22"/>
        <w:ind w:left="4248" w:firstLine="708"/>
        <w:jc w:val="left"/>
        <w:rPr>
          <w:rFonts w:ascii="Trebuchet MS" w:hAnsi="Trebuchet MS"/>
          <w:b/>
          <w:bCs/>
          <w:iCs/>
          <w:sz w:val="22"/>
          <w:szCs w:val="22"/>
          <w:lang w:val="it-IT"/>
        </w:rPr>
      </w:pPr>
    </w:p>
    <w:p w:rsidR="00265E6A" w:rsidRPr="004913E1" w:rsidRDefault="00265E6A" w:rsidP="0006214E">
      <w:pPr>
        <w:pStyle w:val="Sottotitolo"/>
        <w:jc w:val="both"/>
        <w:rPr>
          <w:rFonts w:ascii="Trebuchet MS" w:hAnsi="Trebuchet MS" w:cs="Times New Roman"/>
          <w:b/>
          <w:sz w:val="22"/>
          <w:szCs w:val="22"/>
        </w:rPr>
      </w:pPr>
    </w:p>
    <w:p w:rsidR="00265E6A" w:rsidRPr="004913E1" w:rsidRDefault="00265E6A" w:rsidP="00F71C6F">
      <w:pPr>
        <w:pStyle w:val="Sottotitolo"/>
        <w:jc w:val="both"/>
        <w:rPr>
          <w:rFonts w:ascii="Trebuchet MS" w:hAnsi="Trebuchet MS" w:cs="Times New Roman"/>
          <w:b/>
          <w:iCs/>
          <w:sz w:val="22"/>
          <w:szCs w:val="22"/>
        </w:rPr>
      </w:pPr>
      <w:r w:rsidRPr="004913E1">
        <w:rPr>
          <w:rFonts w:ascii="Trebuchet MS" w:hAnsi="Trebuchet MS" w:cs="Times New Roman"/>
          <w:b/>
          <w:sz w:val="22"/>
          <w:szCs w:val="22"/>
        </w:rPr>
        <w:t>DICHIARAZIONE SOSTITUTIVA</w:t>
      </w:r>
      <w:r w:rsidRPr="004913E1">
        <w:rPr>
          <w:rFonts w:ascii="Trebuchet MS" w:hAnsi="Trebuchet MS" w:cs="Times New Roman"/>
          <w:b/>
          <w:iCs/>
          <w:sz w:val="22"/>
          <w:szCs w:val="22"/>
        </w:rPr>
        <w:t xml:space="preserve"> RELATIVA AL POSSESSO DEI REQUISITI DI ORDINE SPECIALE </w:t>
      </w:r>
    </w:p>
    <w:p w:rsidR="00265E6A" w:rsidRPr="004913E1" w:rsidRDefault="00265E6A" w:rsidP="0006214E">
      <w:pPr>
        <w:ind w:left="143" w:firstLine="708"/>
        <w:jc w:val="both"/>
        <w:rPr>
          <w:rFonts w:ascii="Trebuchet MS" w:hAnsi="Trebuchet MS"/>
          <w:sz w:val="22"/>
          <w:szCs w:val="22"/>
        </w:rPr>
      </w:pPr>
    </w:p>
    <w:p w:rsidR="00265E6A" w:rsidRPr="004913E1" w:rsidRDefault="00265E6A" w:rsidP="0006214E">
      <w:pPr>
        <w:ind w:left="143" w:firstLine="708"/>
        <w:jc w:val="both"/>
        <w:rPr>
          <w:rFonts w:ascii="Trebuchet MS" w:hAnsi="Trebuchet MS"/>
          <w:b/>
          <w:bCs/>
          <w:sz w:val="22"/>
          <w:szCs w:val="22"/>
        </w:rPr>
      </w:pPr>
    </w:p>
    <w:p w:rsidR="00265E6A" w:rsidRPr="004913E1" w:rsidRDefault="00265E6A" w:rsidP="0006214E">
      <w:pPr>
        <w:pStyle w:val="sche3"/>
        <w:pBdr>
          <w:bottom w:val="dotted" w:sz="4" w:space="1" w:color="auto"/>
          <w:between w:val="dotted" w:sz="4" w:space="1" w:color="auto"/>
        </w:pBdr>
        <w:spacing w:before="240"/>
        <w:rPr>
          <w:rFonts w:ascii="Trebuchet MS" w:hAnsi="Trebuchet MS"/>
          <w:vertAlign w:val="subscript"/>
          <w:lang w:val="it-IT"/>
        </w:rPr>
      </w:pPr>
      <w:r w:rsidRPr="004913E1">
        <w:rPr>
          <w:rFonts w:ascii="Trebuchet MS" w:hAnsi="Trebuchet MS"/>
          <w:lang w:val="it-IT"/>
        </w:rPr>
        <w:t>Il sottoscritto</w:t>
      </w:r>
      <w:r w:rsidRPr="004913E1">
        <w:rPr>
          <w:rFonts w:ascii="Trebuchet MS" w:hAnsi="Trebuchet MS"/>
          <w:vertAlign w:val="subscript"/>
          <w:lang w:val="it-IT"/>
        </w:rPr>
        <w:t xml:space="preserve">    </w:t>
      </w:r>
    </w:p>
    <w:p w:rsidR="00265E6A" w:rsidRPr="004913E1" w:rsidRDefault="00265E6A" w:rsidP="0006214E">
      <w:pPr>
        <w:pStyle w:val="sche3"/>
        <w:pBdr>
          <w:bottom w:val="dotted" w:sz="4" w:space="1" w:color="auto"/>
          <w:between w:val="dotted" w:sz="4" w:space="1" w:color="auto"/>
        </w:pBdr>
        <w:spacing w:before="240"/>
        <w:rPr>
          <w:rFonts w:ascii="Trebuchet MS" w:hAnsi="Trebuchet MS"/>
          <w:lang w:val="it-IT"/>
        </w:rPr>
      </w:pPr>
      <w:r w:rsidRPr="004913E1">
        <w:rPr>
          <w:rFonts w:ascii="Trebuchet MS" w:hAnsi="Trebuchet MS"/>
          <w:lang w:val="it-IT"/>
        </w:rPr>
        <w:t>nato il</w:t>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t xml:space="preserve">a </w:t>
      </w:r>
    </w:p>
    <w:p w:rsidR="00265E6A" w:rsidRPr="004913E1" w:rsidRDefault="00265E6A" w:rsidP="0006214E">
      <w:pPr>
        <w:pStyle w:val="sche3"/>
        <w:pBdr>
          <w:bottom w:val="dotted" w:sz="4" w:space="1" w:color="auto"/>
          <w:between w:val="dotted" w:sz="4" w:space="1" w:color="auto"/>
        </w:pBdr>
        <w:spacing w:before="240"/>
        <w:rPr>
          <w:rFonts w:ascii="Trebuchet MS" w:hAnsi="Trebuchet MS"/>
          <w:lang w:val="it-IT"/>
        </w:rPr>
      </w:pPr>
      <w:r w:rsidRPr="004913E1">
        <w:rPr>
          <w:rFonts w:ascii="Trebuchet MS" w:hAnsi="Trebuchet MS"/>
          <w:lang w:val="it-IT"/>
        </w:rPr>
        <w:t>residente in</w:t>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t xml:space="preserve">via </w:t>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t>CAP</w:t>
      </w:r>
    </w:p>
    <w:p w:rsidR="00265E6A" w:rsidRPr="004913E1" w:rsidRDefault="00265E6A" w:rsidP="0006214E">
      <w:pPr>
        <w:pStyle w:val="sche3"/>
        <w:pBdr>
          <w:bottom w:val="dotted" w:sz="4" w:space="1" w:color="auto"/>
          <w:between w:val="dotted" w:sz="4" w:space="1" w:color="auto"/>
        </w:pBdr>
        <w:spacing w:before="240"/>
        <w:rPr>
          <w:rFonts w:ascii="Trebuchet MS" w:hAnsi="Trebuchet MS"/>
          <w:lang w:val="it-IT"/>
        </w:rPr>
      </w:pPr>
      <w:r w:rsidRPr="004913E1">
        <w:rPr>
          <w:rFonts w:ascii="Trebuchet MS" w:hAnsi="Trebuchet MS"/>
          <w:lang w:val="it-IT"/>
        </w:rPr>
        <w:t>in qualità di</w:t>
      </w:r>
    </w:p>
    <w:p w:rsidR="00265E6A" w:rsidRPr="004913E1" w:rsidRDefault="00265E6A" w:rsidP="0006214E">
      <w:pPr>
        <w:rPr>
          <w:rFonts w:ascii="Trebuchet MS" w:hAnsi="Trebuchet MS"/>
          <w:i/>
          <w:sz w:val="22"/>
          <w:szCs w:val="22"/>
        </w:rPr>
      </w:pPr>
      <w:r w:rsidRPr="004913E1">
        <w:rPr>
          <w:rFonts w:ascii="Trebuchet MS" w:hAnsi="Trebuchet MS"/>
          <w:i/>
          <w:sz w:val="22"/>
          <w:szCs w:val="22"/>
        </w:rPr>
        <w:t>(libero professionista individuale, professionista associato, legale rappresentante)</w:t>
      </w:r>
    </w:p>
    <w:p w:rsidR="00265E6A" w:rsidRPr="004913E1" w:rsidRDefault="00265E6A" w:rsidP="0006214E">
      <w:pPr>
        <w:pStyle w:val="sche3"/>
        <w:spacing w:line="360" w:lineRule="auto"/>
        <w:ind w:left="360"/>
        <w:rPr>
          <w:rFonts w:ascii="Trebuchet MS" w:hAnsi="Trebuchet MS"/>
          <w:b/>
          <w:i/>
          <w:lang w:val="it-IT"/>
        </w:rPr>
      </w:pPr>
    </w:p>
    <w:p w:rsidR="00265E6A" w:rsidRPr="004913E1" w:rsidRDefault="00265E6A" w:rsidP="0006214E">
      <w:pPr>
        <w:pStyle w:val="sche3"/>
        <w:spacing w:line="360" w:lineRule="auto"/>
        <w:ind w:left="360"/>
        <w:rPr>
          <w:rFonts w:ascii="Trebuchet MS" w:hAnsi="Trebuchet MS"/>
          <w:b/>
          <w:i/>
          <w:lang w:val="it-IT"/>
        </w:rPr>
      </w:pPr>
      <w:r w:rsidRPr="004913E1">
        <w:rPr>
          <w:rFonts w:ascii="Trebuchet MS" w:hAnsi="Trebuchet MS"/>
          <w:b/>
          <w:i/>
          <w:lang w:val="it-IT"/>
        </w:rPr>
        <w:t>(IN CASO DI STUDIO ASSOCIATO RIPRODURRE NEL FOGLIO LE RIGHE SOVRASTANTI TANTE</w:t>
      </w:r>
      <w:r w:rsidRPr="004913E1">
        <w:rPr>
          <w:rFonts w:ascii="Trebuchet MS" w:hAnsi="Trebuchet MS"/>
          <w:i/>
          <w:lang w:val="it-IT"/>
        </w:rPr>
        <w:t xml:space="preserve"> </w:t>
      </w:r>
      <w:r w:rsidRPr="004913E1">
        <w:rPr>
          <w:rFonts w:ascii="Trebuchet MS" w:hAnsi="Trebuchet MS"/>
          <w:b/>
          <w:i/>
          <w:lang w:val="it-IT"/>
        </w:rPr>
        <w:t>VOLTE QUANTI SONO I PROFESSIONISTI DELLO STUDIO ASSOCIATO)</w:t>
      </w:r>
    </w:p>
    <w:p w:rsidR="00265E6A" w:rsidRPr="004913E1" w:rsidRDefault="00265E6A" w:rsidP="0006214E">
      <w:pPr>
        <w:rPr>
          <w:rFonts w:ascii="Trebuchet MS" w:hAnsi="Trebuchet MS"/>
          <w:i/>
          <w:sz w:val="22"/>
          <w:szCs w:val="22"/>
        </w:rPr>
      </w:pPr>
    </w:p>
    <w:p w:rsidR="00265E6A" w:rsidRPr="004913E1" w:rsidRDefault="00265E6A" w:rsidP="0006214E">
      <w:pPr>
        <w:pStyle w:val="sche3"/>
        <w:pBdr>
          <w:bottom w:val="dotted" w:sz="4" w:space="1" w:color="auto"/>
          <w:between w:val="dotted" w:sz="4" w:space="1" w:color="auto"/>
        </w:pBdr>
        <w:spacing w:before="240"/>
        <w:rPr>
          <w:rFonts w:ascii="Trebuchet MS" w:hAnsi="Trebuchet MS"/>
          <w:lang w:val="it-IT"/>
        </w:rPr>
      </w:pPr>
      <w:r w:rsidRPr="004913E1">
        <w:rPr>
          <w:rFonts w:ascii="Trebuchet MS" w:hAnsi="Trebuchet MS"/>
          <w:lang w:val="it-IT"/>
        </w:rPr>
        <w:t>dello studio/società/consorzio stabile</w:t>
      </w:r>
    </w:p>
    <w:p w:rsidR="00265E6A" w:rsidRPr="004913E1" w:rsidRDefault="00265E6A" w:rsidP="0006214E">
      <w:pPr>
        <w:pStyle w:val="sche3"/>
        <w:pBdr>
          <w:bottom w:val="dotted" w:sz="4" w:space="1" w:color="auto"/>
          <w:between w:val="dotted" w:sz="4" w:space="1" w:color="auto"/>
        </w:pBdr>
        <w:spacing w:before="240"/>
        <w:rPr>
          <w:rFonts w:ascii="Trebuchet MS" w:hAnsi="Trebuchet MS"/>
          <w:lang w:val="it-IT"/>
        </w:rPr>
      </w:pPr>
      <w:r w:rsidRPr="004913E1">
        <w:rPr>
          <w:rFonts w:ascii="Trebuchet MS" w:hAnsi="Trebuchet MS"/>
          <w:lang w:val="it-IT"/>
        </w:rPr>
        <w:t>con sede in</w:t>
      </w:r>
    </w:p>
    <w:p w:rsidR="00265E6A" w:rsidRPr="004913E1" w:rsidRDefault="00265E6A" w:rsidP="0037441D">
      <w:pPr>
        <w:pStyle w:val="sche3"/>
        <w:pBdr>
          <w:bottom w:val="dotted" w:sz="4" w:space="1" w:color="auto"/>
          <w:between w:val="dotted" w:sz="4" w:space="1" w:color="auto"/>
        </w:pBdr>
        <w:spacing w:before="240"/>
        <w:rPr>
          <w:rFonts w:ascii="Trebuchet MS" w:hAnsi="Trebuchet MS"/>
          <w:lang w:val="it-IT"/>
        </w:rPr>
      </w:pPr>
      <w:r w:rsidRPr="004913E1">
        <w:rPr>
          <w:rFonts w:ascii="Trebuchet MS" w:hAnsi="Trebuchet MS"/>
          <w:lang w:val="it-IT"/>
        </w:rPr>
        <w:t>con codice fiscale</w:t>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r>
      <w:r w:rsidRPr="004913E1">
        <w:rPr>
          <w:rFonts w:ascii="Trebuchet MS" w:hAnsi="Trebuchet MS"/>
          <w:lang w:val="it-IT"/>
        </w:rPr>
        <w:tab/>
        <w:t>Partita IVA</w:t>
      </w:r>
    </w:p>
    <w:p w:rsidR="00265E6A" w:rsidRPr="004913E1" w:rsidRDefault="00265E6A" w:rsidP="0006214E">
      <w:pPr>
        <w:pStyle w:val="Corpodeltesto21"/>
        <w:spacing w:line="240" w:lineRule="auto"/>
        <w:ind w:left="0"/>
        <w:rPr>
          <w:rFonts w:ascii="Trebuchet MS" w:hAnsi="Trebuchet MS"/>
          <w:sz w:val="22"/>
          <w:szCs w:val="22"/>
        </w:rPr>
      </w:pPr>
    </w:p>
    <w:p w:rsidR="00265E6A" w:rsidRPr="004913E1" w:rsidRDefault="00265E6A" w:rsidP="0006214E">
      <w:pPr>
        <w:pStyle w:val="sche3"/>
        <w:ind w:left="360"/>
        <w:rPr>
          <w:rFonts w:ascii="Trebuchet MS" w:hAnsi="Trebuchet MS"/>
          <w:b/>
          <w:bCs/>
          <w:i/>
          <w:iCs/>
          <w:lang w:val="it-IT"/>
        </w:rPr>
      </w:pPr>
      <w:r w:rsidRPr="004913E1">
        <w:rPr>
          <w:rFonts w:ascii="Trebuchet MS" w:hAnsi="Trebuchet MS"/>
          <w:lang w:val="it-IT"/>
        </w:rPr>
        <w:t xml:space="preserve">che concorre/concorrono alla procedura in oggetto come </w:t>
      </w:r>
      <w:r w:rsidRPr="004913E1">
        <w:rPr>
          <w:rFonts w:ascii="Trebuchet MS" w:hAnsi="Trebuchet MS"/>
          <w:b/>
          <w:bCs/>
          <w:i/>
          <w:iCs/>
          <w:lang w:val="it-IT"/>
        </w:rPr>
        <w:t>(barrare la casella)</w:t>
      </w:r>
    </w:p>
    <w:p w:rsidR="00265E6A" w:rsidRPr="004913E1" w:rsidRDefault="00265E6A" w:rsidP="0006214E">
      <w:pPr>
        <w:pStyle w:val="sche3"/>
        <w:ind w:left="360"/>
        <w:rPr>
          <w:rFonts w:ascii="Trebuchet MS" w:hAnsi="Trebuchet MS"/>
          <w:lang w:val="it-IT"/>
        </w:rPr>
      </w:pPr>
    </w:p>
    <w:p w:rsidR="00265E6A" w:rsidRPr="004913E1" w:rsidRDefault="00265E6A" w:rsidP="0006214E">
      <w:pPr>
        <w:pStyle w:val="sche3"/>
        <w:numPr>
          <w:ilvl w:val="0"/>
          <w:numId w:val="3"/>
        </w:numPr>
        <w:suppressAutoHyphens/>
        <w:autoSpaceDN/>
        <w:adjustRightInd/>
        <w:rPr>
          <w:rFonts w:ascii="Trebuchet MS" w:hAnsi="Trebuchet MS"/>
          <w:lang w:val="it-IT"/>
        </w:rPr>
      </w:pPr>
      <w:r w:rsidRPr="004913E1">
        <w:rPr>
          <w:rFonts w:ascii="Trebuchet MS" w:hAnsi="Trebuchet MS"/>
          <w:lang w:val="it-IT"/>
        </w:rPr>
        <w:t>libero professionista individuale</w:t>
      </w:r>
    </w:p>
    <w:p w:rsidR="00265E6A" w:rsidRPr="004913E1" w:rsidRDefault="00265E6A" w:rsidP="0006214E">
      <w:pPr>
        <w:pStyle w:val="sche3"/>
        <w:numPr>
          <w:ilvl w:val="0"/>
          <w:numId w:val="4"/>
        </w:numPr>
        <w:suppressAutoHyphens/>
        <w:autoSpaceDN/>
        <w:adjustRightInd/>
        <w:rPr>
          <w:rFonts w:ascii="Trebuchet MS" w:hAnsi="Trebuchet MS"/>
          <w:lang w:val="it-IT"/>
        </w:rPr>
      </w:pPr>
      <w:r w:rsidRPr="004913E1">
        <w:rPr>
          <w:rFonts w:ascii="Trebuchet MS" w:hAnsi="Trebuchet MS"/>
          <w:lang w:val="it-IT"/>
        </w:rPr>
        <w:lastRenderedPageBreak/>
        <w:t>associazione di liberi professionisti nelle forme di cui alla L. n. 1815/1939</w:t>
      </w:r>
    </w:p>
    <w:p w:rsidR="00265E6A" w:rsidRPr="004913E1" w:rsidRDefault="00265E6A" w:rsidP="0006214E">
      <w:pPr>
        <w:pStyle w:val="sche3"/>
        <w:numPr>
          <w:ilvl w:val="0"/>
          <w:numId w:val="4"/>
        </w:numPr>
        <w:suppressAutoHyphens/>
        <w:autoSpaceDN/>
        <w:adjustRightInd/>
        <w:rPr>
          <w:rFonts w:ascii="Trebuchet MS" w:hAnsi="Trebuchet MS"/>
          <w:lang w:val="it-IT"/>
        </w:rPr>
      </w:pPr>
      <w:r w:rsidRPr="004913E1">
        <w:rPr>
          <w:rFonts w:ascii="Trebuchet MS" w:hAnsi="Trebuchet MS"/>
          <w:lang w:val="it-IT"/>
        </w:rPr>
        <w:t>società di professionisti</w:t>
      </w:r>
    </w:p>
    <w:p w:rsidR="00265E6A" w:rsidRPr="004913E1" w:rsidRDefault="00265E6A" w:rsidP="0006214E">
      <w:pPr>
        <w:pStyle w:val="sche3"/>
        <w:numPr>
          <w:ilvl w:val="0"/>
          <w:numId w:val="4"/>
        </w:numPr>
        <w:suppressAutoHyphens/>
        <w:autoSpaceDN/>
        <w:adjustRightInd/>
        <w:rPr>
          <w:rFonts w:ascii="Trebuchet MS" w:hAnsi="Trebuchet MS"/>
          <w:lang w:val="it-IT"/>
        </w:rPr>
      </w:pPr>
      <w:r w:rsidRPr="004913E1">
        <w:rPr>
          <w:rFonts w:ascii="Trebuchet MS" w:hAnsi="Trebuchet MS"/>
          <w:lang w:val="it-IT"/>
        </w:rPr>
        <w:t>società di ingegneria</w:t>
      </w:r>
    </w:p>
    <w:p w:rsidR="00265E6A" w:rsidRPr="004913E1" w:rsidRDefault="00265E6A" w:rsidP="0006214E">
      <w:pPr>
        <w:pStyle w:val="sche3"/>
        <w:numPr>
          <w:ilvl w:val="0"/>
          <w:numId w:val="4"/>
        </w:numPr>
        <w:suppressAutoHyphens/>
        <w:autoSpaceDN/>
        <w:adjustRightInd/>
        <w:rPr>
          <w:rFonts w:ascii="Trebuchet MS" w:hAnsi="Trebuchet MS"/>
          <w:lang w:val="it-IT"/>
        </w:rPr>
      </w:pPr>
      <w:r w:rsidRPr="004913E1">
        <w:rPr>
          <w:rFonts w:ascii="Trebuchet MS" w:hAnsi="Trebuchet MS"/>
          <w:lang w:val="it-IT"/>
        </w:rPr>
        <w:t>consorzio stabile</w:t>
      </w:r>
    </w:p>
    <w:p w:rsidR="00265E6A" w:rsidRPr="004913E1" w:rsidRDefault="00265E6A" w:rsidP="0006214E">
      <w:pPr>
        <w:pStyle w:val="sche3"/>
        <w:numPr>
          <w:ilvl w:val="0"/>
          <w:numId w:val="2"/>
        </w:numPr>
        <w:suppressAutoHyphens/>
        <w:autoSpaceDN/>
        <w:adjustRightInd/>
        <w:rPr>
          <w:rFonts w:ascii="Trebuchet MS" w:hAnsi="Trebuchet MS"/>
          <w:lang w:val="it-IT"/>
        </w:rPr>
      </w:pPr>
      <w:r w:rsidRPr="004913E1">
        <w:rPr>
          <w:rFonts w:ascii="Trebuchet MS" w:hAnsi="Trebuchet MS"/>
          <w:lang w:val="it-IT"/>
        </w:rPr>
        <w:t>capogruppo di raggruppamento temporaneo di concorrenti già costituito/ancora da costituire tra i seguenti soggetti:</w:t>
      </w:r>
    </w:p>
    <w:p w:rsidR="00265E6A" w:rsidRPr="004913E1" w:rsidRDefault="00265E6A" w:rsidP="0006214E">
      <w:pPr>
        <w:pStyle w:val="Stile1"/>
        <w:rPr>
          <w:rFonts w:ascii="Trebuchet MS" w:hAnsi="Trebuchet MS"/>
          <w:lang w:val="it-IT"/>
        </w:rPr>
      </w:pPr>
      <w:r w:rsidRPr="004913E1">
        <w:rPr>
          <w:rFonts w:ascii="Trebuchet MS" w:hAnsi="Trebuchet MS"/>
          <w:lang w:val="it-IT"/>
        </w:rPr>
        <w:tab/>
      </w:r>
    </w:p>
    <w:p w:rsidR="00265E6A" w:rsidRPr="004913E1" w:rsidRDefault="00265E6A" w:rsidP="0006214E">
      <w:pPr>
        <w:pStyle w:val="Stile1"/>
        <w:rPr>
          <w:rFonts w:ascii="Trebuchet MS" w:hAnsi="Trebuchet MS"/>
          <w:lang w:val="it-IT"/>
        </w:rPr>
      </w:pPr>
    </w:p>
    <w:p w:rsidR="00265E6A" w:rsidRPr="004913E1" w:rsidRDefault="00265E6A" w:rsidP="0006214E">
      <w:pPr>
        <w:pStyle w:val="Stile1"/>
        <w:rPr>
          <w:rFonts w:ascii="Trebuchet MS" w:hAnsi="Trebuchet MS"/>
          <w:lang w:val="it-IT"/>
        </w:rPr>
      </w:pPr>
    </w:p>
    <w:p w:rsidR="00265E6A" w:rsidRPr="004913E1" w:rsidRDefault="00265E6A" w:rsidP="0006214E">
      <w:pPr>
        <w:pStyle w:val="Corpodeltesto21"/>
        <w:spacing w:line="240" w:lineRule="auto"/>
        <w:rPr>
          <w:rFonts w:ascii="Trebuchet MS" w:hAnsi="Trebuchet MS"/>
          <w:sz w:val="22"/>
          <w:szCs w:val="22"/>
        </w:rPr>
      </w:pPr>
    </w:p>
    <w:p w:rsidR="00265E6A" w:rsidRPr="004913E1" w:rsidRDefault="00265E6A" w:rsidP="0006214E">
      <w:pPr>
        <w:pStyle w:val="Corpodeltesto21"/>
        <w:spacing w:line="240" w:lineRule="auto"/>
        <w:rPr>
          <w:rFonts w:ascii="Trebuchet MS" w:hAnsi="Trebuchet MS"/>
          <w:sz w:val="22"/>
          <w:szCs w:val="22"/>
        </w:rPr>
      </w:pPr>
      <w:r w:rsidRPr="004913E1">
        <w:rPr>
          <w:rFonts w:ascii="Trebuchet MS" w:hAnsi="Trebuchet MS"/>
          <w:sz w:val="22"/>
          <w:szCs w:val="22"/>
        </w:rPr>
        <w:t xml:space="preserve">ovvero in qualità di </w:t>
      </w:r>
    </w:p>
    <w:p w:rsidR="00013A68" w:rsidRPr="004913E1" w:rsidRDefault="00013A68" w:rsidP="0006214E">
      <w:pPr>
        <w:pStyle w:val="Corpodeltesto21"/>
        <w:spacing w:line="240" w:lineRule="auto"/>
        <w:rPr>
          <w:rFonts w:ascii="Trebuchet MS" w:hAnsi="Trebuchet MS"/>
          <w:sz w:val="22"/>
          <w:szCs w:val="22"/>
        </w:rPr>
      </w:pPr>
    </w:p>
    <w:p w:rsidR="00265E6A" w:rsidRPr="004913E1" w:rsidRDefault="00265E6A" w:rsidP="0006214E">
      <w:pPr>
        <w:pStyle w:val="sche3"/>
        <w:numPr>
          <w:ilvl w:val="0"/>
          <w:numId w:val="2"/>
        </w:numPr>
        <w:suppressAutoHyphens/>
        <w:autoSpaceDN/>
        <w:adjustRightInd/>
        <w:rPr>
          <w:rFonts w:ascii="Trebuchet MS" w:hAnsi="Trebuchet MS"/>
          <w:b/>
          <w:lang w:val="it-IT"/>
        </w:rPr>
      </w:pPr>
      <w:r w:rsidRPr="004913E1">
        <w:rPr>
          <w:rFonts w:ascii="Trebuchet MS" w:hAnsi="Trebuchet MS"/>
          <w:lang w:val="it-IT"/>
        </w:rPr>
        <w:t xml:space="preserve">soggetto ausiliario del concorrente ...................................................... che ha dichiarato di ricorrere all’istituto dell’avvalimento art. </w:t>
      </w:r>
      <w:r w:rsidR="00C26E9B" w:rsidRPr="004913E1">
        <w:rPr>
          <w:rFonts w:ascii="Trebuchet MS" w:hAnsi="Trebuchet MS"/>
          <w:lang w:val="it-IT"/>
        </w:rPr>
        <w:t>89</w:t>
      </w:r>
      <w:r w:rsidRPr="004913E1">
        <w:rPr>
          <w:rFonts w:ascii="Trebuchet MS" w:hAnsi="Trebuchet MS"/>
          <w:lang w:val="it-IT"/>
        </w:rPr>
        <w:t xml:space="preserve"> del D.Lgs</w:t>
      </w:r>
      <w:r w:rsidR="00C26E9B" w:rsidRPr="004913E1">
        <w:rPr>
          <w:rFonts w:ascii="Trebuchet MS" w:hAnsi="Trebuchet MS"/>
          <w:lang w:val="it-IT"/>
        </w:rPr>
        <w:t xml:space="preserve"> 50/2016</w:t>
      </w:r>
      <w:r w:rsidRPr="004913E1">
        <w:rPr>
          <w:rFonts w:ascii="Trebuchet MS" w:hAnsi="Trebuchet MS"/>
          <w:lang w:val="it-IT"/>
        </w:rPr>
        <w:t xml:space="preserve"> e s.m.i. </w:t>
      </w:r>
    </w:p>
    <w:p w:rsidR="00265E6A" w:rsidRPr="004913E1" w:rsidRDefault="00265E6A" w:rsidP="0006214E">
      <w:pPr>
        <w:pStyle w:val="Corpodeltesto21"/>
        <w:spacing w:line="240" w:lineRule="auto"/>
        <w:ind w:left="0"/>
        <w:rPr>
          <w:rFonts w:ascii="Trebuchet MS" w:hAnsi="Trebuchet MS"/>
          <w:sz w:val="22"/>
          <w:szCs w:val="22"/>
        </w:rPr>
      </w:pPr>
    </w:p>
    <w:p w:rsidR="00013A68" w:rsidRPr="004913E1" w:rsidRDefault="00013A68" w:rsidP="0037441D">
      <w:pPr>
        <w:pStyle w:val="Corpodeltesto21"/>
        <w:spacing w:line="240" w:lineRule="auto"/>
        <w:ind w:left="0"/>
        <w:rPr>
          <w:rFonts w:ascii="Trebuchet MS" w:hAnsi="Trebuchet MS"/>
          <w:sz w:val="22"/>
          <w:szCs w:val="22"/>
        </w:rPr>
      </w:pPr>
    </w:p>
    <w:p w:rsidR="00265E6A" w:rsidRPr="004913E1" w:rsidRDefault="00265E6A" w:rsidP="0037441D">
      <w:pPr>
        <w:pStyle w:val="Corpodeltesto21"/>
        <w:spacing w:line="240" w:lineRule="auto"/>
        <w:ind w:left="0"/>
        <w:rPr>
          <w:rFonts w:ascii="Trebuchet MS" w:hAnsi="Trebuchet MS"/>
          <w:sz w:val="22"/>
          <w:szCs w:val="22"/>
        </w:rPr>
      </w:pPr>
      <w:r w:rsidRPr="004913E1">
        <w:rPr>
          <w:rFonts w:ascii="Trebuchet MS" w:hAnsi="Trebuchet MS"/>
          <w:sz w:val="22"/>
          <w:szCs w:val="22"/>
        </w:rPr>
        <w:t>ai sensi degli art.46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013A68" w:rsidRPr="004913E1" w:rsidRDefault="00013A68" w:rsidP="0006214E">
      <w:pPr>
        <w:pStyle w:val="sche3"/>
        <w:jc w:val="center"/>
        <w:rPr>
          <w:rFonts w:ascii="Trebuchet MS" w:hAnsi="Trebuchet MS"/>
          <w:b/>
          <w:lang w:val="it-IT"/>
        </w:rPr>
      </w:pPr>
    </w:p>
    <w:p w:rsidR="00265E6A" w:rsidRPr="004913E1" w:rsidRDefault="00265E6A" w:rsidP="0006214E">
      <w:pPr>
        <w:pStyle w:val="sche3"/>
        <w:jc w:val="center"/>
        <w:rPr>
          <w:rFonts w:ascii="Trebuchet MS" w:hAnsi="Trebuchet MS"/>
          <w:b/>
          <w:lang w:val="it-IT"/>
        </w:rPr>
      </w:pPr>
      <w:r w:rsidRPr="004913E1">
        <w:rPr>
          <w:rFonts w:ascii="Trebuchet MS" w:hAnsi="Trebuchet MS"/>
          <w:b/>
          <w:lang w:val="it-IT"/>
        </w:rPr>
        <w:t>DICHIARA/DICHIARANO</w:t>
      </w:r>
    </w:p>
    <w:p w:rsidR="00265E6A" w:rsidRPr="004913E1" w:rsidRDefault="00265E6A" w:rsidP="0006214E">
      <w:pPr>
        <w:pStyle w:val="sche3"/>
        <w:rPr>
          <w:rFonts w:ascii="Trebuchet MS" w:hAnsi="Trebuchet MS"/>
          <w:lang w:val="it-IT"/>
        </w:rPr>
      </w:pPr>
    </w:p>
    <w:p w:rsidR="00265E6A" w:rsidRPr="004913E1" w:rsidRDefault="00265E6A" w:rsidP="004913E1">
      <w:pPr>
        <w:pStyle w:val="sche3"/>
        <w:ind w:left="284"/>
        <w:rPr>
          <w:rFonts w:ascii="Trebuchet MS" w:hAnsi="Trebuchet MS"/>
          <w:lang w:val="it-IT"/>
        </w:rPr>
      </w:pPr>
      <w:r w:rsidRPr="004913E1">
        <w:rPr>
          <w:rFonts w:ascii="Trebuchet MS" w:hAnsi="Trebuchet MS"/>
          <w:lang w:val="it-IT"/>
        </w:rPr>
        <w:t>di essere in possesso dei seguenti requisiti di capacità tecnico-professionale ed economico-finanziaria</w:t>
      </w:r>
    </w:p>
    <w:p w:rsidR="00265E6A" w:rsidRPr="004913E1" w:rsidRDefault="00265E6A" w:rsidP="0006214E">
      <w:pPr>
        <w:pStyle w:val="sche3"/>
        <w:rPr>
          <w:rFonts w:ascii="Trebuchet MS" w:hAnsi="Trebuchet MS"/>
          <w:lang w:val="it-IT"/>
        </w:rPr>
      </w:pPr>
    </w:p>
    <w:p w:rsidR="00265E6A" w:rsidRPr="004913E1" w:rsidRDefault="00265E6A" w:rsidP="0006214E">
      <w:pPr>
        <w:pStyle w:val="sche3"/>
        <w:rPr>
          <w:rFonts w:ascii="Trebuchet MS" w:hAnsi="Trebuchet MS"/>
          <w:lang w:val="it-IT"/>
        </w:rPr>
      </w:pPr>
    </w:p>
    <w:p w:rsidR="00265E6A" w:rsidRPr="004913E1" w:rsidRDefault="00265E6A" w:rsidP="0006214E">
      <w:pPr>
        <w:pStyle w:val="sche3"/>
        <w:rPr>
          <w:rFonts w:ascii="Trebuchet MS" w:hAnsi="Trebuchet MS"/>
          <w:lang w:val="it-IT"/>
        </w:rPr>
      </w:pPr>
    </w:p>
    <w:p w:rsidR="00265E6A" w:rsidRPr="004913E1" w:rsidRDefault="00265E6A" w:rsidP="0006214E">
      <w:pPr>
        <w:pStyle w:val="sche3"/>
        <w:rPr>
          <w:rFonts w:ascii="Trebuchet MS" w:hAnsi="Trebuchet MS"/>
          <w:lang w:val="it-IT"/>
        </w:rPr>
      </w:pPr>
    </w:p>
    <w:p w:rsidR="00265E6A" w:rsidRPr="004913E1" w:rsidRDefault="00265E6A" w:rsidP="0006214E">
      <w:pPr>
        <w:pStyle w:val="sche3"/>
        <w:rPr>
          <w:rFonts w:ascii="Trebuchet MS" w:hAnsi="Trebuchet MS"/>
          <w:lang w:val="it-IT"/>
        </w:rPr>
      </w:pPr>
    </w:p>
    <w:p w:rsidR="00265E6A" w:rsidRPr="004913E1" w:rsidRDefault="00265E6A" w:rsidP="0006214E">
      <w:pPr>
        <w:pStyle w:val="sche3"/>
        <w:rPr>
          <w:rFonts w:ascii="Trebuchet MS" w:hAnsi="Trebuchet MS"/>
          <w:lang w:val="it-IT"/>
        </w:rPr>
      </w:pPr>
    </w:p>
    <w:p w:rsidR="00265E6A" w:rsidRPr="004913E1" w:rsidRDefault="00265E6A" w:rsidP="0006214E">
      <w:pPr>
        <w:pStyle w:val="sche3"/>
        <w:rPr>
          <w:rFonts w:ascii="Trebuchet MS" w:hAnsi="Trebuchet MS"/>
          <w:lang w:val="it-IT"/>
        </w:rPr>
      </w:pPr>
    </w:p>
    <w:p w:rsidR="00265E6A" w:rsidRPr="004913E1" w:rsidRDefault="00265E6A" w:rsidP="0006214E">
      <w:pPr>
        <w:pStyle w:val="sche3"/>
        <w:rPr>
          <w:rFonts w:ascii="Trebuchet MS" w:hAnsi="Trebuchet MS"/>
          <w:lang w:val="it-IT"/>
        </w:rPr>
      </w:pPr>
    </w:p>
    <w:p w:rsidR="00265E6A" w:rsidRPr="004913E1" w:rsidRDefault="00265E6A" w:rsidP="0006214E">
      <w:pPr>
        <w:pStyle w:val="sche3"/>
        <w:rPr>
          <w:rFonts w:ascii="Trebuchet MS" w:hAnsi="Trebuchet MS"/>
          <w:lang w:val="it-IT"/>
        </w:rPr>
      </w:pPr>
    </w:p>
    <w:p w:rsidR="00265E6A" w:rsidRPr="004913E1" w:rsidRDefault="00265E6A" w:rsidP="0006214E">
      <w:pPr>
        <w:pStyle w:val="sche3"/>
        <w:rPr>
          <w:rFonts w:ascii="Trebuchet MS" w:hAnsi="Trebuchet MS"/>
          <w:lang w:val="it-IT"/>
        </w:rPr>
      </w:pPr>
    </w:p>
    <w:p w:rsidR="00265E6A" w:rsidRPr="004913E1" w:rsidRDefault="00265E6A">
      <w:pPr>
        <w:spacing w:after="200" w:line="276" w:lineRule="auto"/>
        <w:rPr>
          <w:rFonts w:ascii="Trebuchet MS" w:hAnsi="Trebuchet MS"/>
          <w:sz w:val="22"/>
          <w:szCs w:val="22"/>
        </w:rPr>
      </w:pPr>
      <w:r w:rsidRPr="004913E1">
        <w:rPr>
          <w:rFonts w:ascii="Trebuchet MS" w:hAnsi="Trebuchet MS"/>
          <w:sz w:val="22"/>
          <w:szCs w:val="22"/>
        </w:rPr>
        <w:br w:type="page"/>
      </w:r>
    </w:p>
    <w:p w:rsidR="00265E6A" w:rsidRPr="004913E1" w:rsidRDefault="00265E6A" w:rsidP="0037441D">
      <w:pPr>
        <w:pStyle w:val="sche3"/>
        <w:ind w:left="360"/>
        <w:jc w:val="left"/>
        <w:rPr>
          <w:rFonts w:ascii="Trebuchet MS" w:hAnsi="Trebuchet MS"/>
          <w:b/>
          <w:i/>
          <w:u w:val="single"/>
          <w:lang w:val="it-IT"/>
        </w:rPr>
      </w:pPr>
      <w:r w:rsidRPr="004913E1">
        <w:rPr>
          <w:rFonts w:ascii="Trebuchet MS" w:hAnsi="Trebuchet MS"/>
          <w:b/>
          <w:lang w:val="it-IT"/>
        </w:rPr>
        <w:lastRenderedPageBreak/>
        <w:t xml:space="preserve">A) </w:t>
      </w:r>
      <w:r w:rsidRPr="004913E1">
        <w:rPr>
          <w:rFonts w:ascii="Trebuchet MS" w:hAnsi="Trebuchet MS"/>
          <w:b/>
          <w:i/>
          <w:u w:val="single"/>
          <w:lang w:val="it-IT"/>
        </w:rPr>
        <w:t xml:space="preserve">COMPILARE LE TABELLE SOTTOSTANTI </w:t>
      </w:r>
    </w:p>
    <w:p w:rsidR="00265E6A" w:rsidRPr="004913E1" w:rsidRDefault="00265E6A" w:rsidP="0006214E">
      <w:pPr>
        <w:pStyle w:val="sche3"/>
        <w:rPr>
          <w:rFonts w:ascii="Trebuchet MS" w:hAnsi="Trebuchet MS"/>
          <w:lang w:val="it-IT"/>
        </w:rPr>
      </w:pPr>
    </w:p>
    <w:p w:rsidR="00265E6A" w:rsidRPr="004913E1" w:rsidRDefault="00265E6A" w:rsidP="0006214E">
      <w:pPr>
        <w:widowControl w:val="0"/>
        <w:numPr>
          <w:ilvl w:val="1"/>
          <w:numId w:val="5"/>
        </w:numPr>
        <w:suppressAutoHyphens/>
        <w:jc w:val="both"/>
        <w:rPr>
          <w:rFonts w:ascii="Trebuchet MS" w:hAnsi="Trebuchet MS"/>
          <w:sz w:val="22"/>
          <w:szCs w:val="22"/>
        </w:rPr>
      </w:pPr>
      <w:r w:rsidRPr="004913E1">
        <w:rPr>
          <w:rFonts w:ascii="Trebuchet MS" w:hAnsi="Trebuchet MS"/>
          <w:sz w:val="22"/>
          <w:szCs w:val="22"/>
        </w:rPr>
        <w:t xml:space="preserve">di aver svolto, </w:t>
      </w:r>
      <w:r w:rsidR="008660AB" w:rsidRPr="004913E1">
        <w:rPr>
          <w:rFonts w:ascii="Trebuchet MS" w:hAnsi="Trebuchet MS"/>
          <w:b/>
          <w:bCs/>
          <w:sz w:val="22"/>
          <w:szCs w:val="22"/>
        </w:rPr>
        <w:t>ai sensi dell’art. 83 del D.lgs 50/2016</w:t>
      </w:r>
      <w:bookmarkStart w:id="0" w:name="Allegato_XVII"/>
      <w:r w:rsidR="008660AB" w:rsidRPr="004913E1">
        <w:rPr>
          <w:rFonts w:ascii="Trebuchet MS" w:hAnsi="Trebuchet MS" w:cs="Tahoma"/>
          <w:b/>
          <w:bCs/>
          <w:sz w:val="22"/>
          <w:szCs w:val="22"/>
        </w:rPr>
        <w:t xml:space="preserve"> </w:t>
      </w:r>
      <w:r w:rsidR="0087429B" w:rsidRPr="004913E1">
        <w:rPr>
          <w:rFonts w:ascii="Trebuchet MS" w:hAnsi="Trebuchet MS" w:cs="Tahoma"/>
          <w:b/>
          <w:bCs/>
          <w:sz w:val="22"/>
          <w:szCs w:val="22"/>
        </w:rPr>
        <w:t xml:space="preserve">e s .m.i. </w:t>
      </w:r>
      <w:r w:rsidR="008660AB" w:rsidRPr="004913E1">
        <w:rPr>
          <w:rFonts w:ascii="Trebuchet MS" w:hAnsi="Trebuchet MS" w:cs="Tahoma"/>
          <w:b/>
          <w:bCs/>
          <w:sz w:val="22"/>
          <w:szCs w:val="22"/>
        </w:rPr>
        <w:t>Allegato XVII</w:t>
      </w:r>
      <w:bookmarkEnd w:id="0"/>
      <w:r w:rsidR="008660AB" w:rsidRPr="004913E1">
        <w:rPr>
          <w:rFonts w:ascii="Trebuchet MS" w:hAnsi="Trebuchet MS" w:cs="Tahoma"/>
          <w:b/>
          <w:bCs/>
          <w:sz w:val="22"/>
          <w:szCs w:val="22"/>
        </w:rPr>
        <w:t xml:space="preserve"> Mezzi di prova dei criteri di selezione</w:t>
      </w:r>
      <w:r w:rsidR="008660AB" w:rsidRPr="004913E1">
        <w:rPr>
          <w:rFonts w:ascii="Trebuchet MS" w:hAnsi="Trebuchet MS"/>
          <w:b/>
          <w:bCs/>
          <w:sz w:val="22"/>
          <w:szCs w:val="22"/>
        </w:rPr>
        <w:t xml:space="preserve"> </w:t>
      </w:r>
      <w:r w:rsidRPr="004913E1">
        <w:rPr>
          <w:rFonts w:ascii="Trebuchet MS" w:hAnsi="Trebuchet MS"/>
          <w:sz w:val="22"/>
          <w:szCs w:val="22"/>
        </w:rPr>
        <w:t xml:space="preserve">, negli ultimi </w:t>
      </w:r>
      <w:r w:rsidR="0087429B" w:rsidRPr="004913E1">
        <w:rPr>
          <w:rFonts w:ascii="Trebuchet MS" w:hAnsi="Trebuchet MS"/>
          <w:sz w:val="22"/>
          <w:szCs w:val="22"/>
        </w:rPr>
        <w:t>dieci</w:t>
      </w:r>
      <w:r w:rsidRPr="004913E1">
        <w:rPr>
          <w:rFonts w:ascii="Trebuchet MS" w:hAnsi="Trebuchet MS"/>
          <w:sz w:val="22"/>
          <w:szCs w:val="22"/>
        </w:rPr>
        <w:t xml:space="preserve"> anni antecedenti la data di pubblicazione del bando, servizi di cui all’art. </w:t>
      </w:r>
      <w:r w:rsidR="008660AB" w:rsidRPr="004913E1">
        <w:rPr>
          <w:rFonts w:ascii="Trebuchet MS" w:hAnsi="Trebuchet MS"/>
          <w:sz w:val="22"/>
          <w:szCs w:val="22"/>
        </w:rPr>
        <w:t>46 del D.lgs 50/2016</w:t>
      </w:r>
      <w:r w:rsidR="0087429B" w:rsidRPr="004913E1">
        <w:rPr>
          <w:rFonts w:ascii="Trebuchet MS" w:hAnsi="Trebuchet MS"/>
          <w:sz w:val="22"/>
          <w:szCs w:val="22"/>
        </w:rPr>
        <w:t xml:space="preserve"> e s.m.i.</w:t>
      </w:r>
      <w:r w:rsidRPr="004913E1">
        <w:rPr>
          <w:rFonts w:ascii="Trebuchet MS" w:hAnsi="Trebuchet MS"/>
          <w:bCs/>
          <w:sz w:val="22"/>
          <w:szCs w:val="22"/>
        </w:rPr>
        <w:t xml:space="preserve">, </w:t>
      </w:r>
      <w:r w:rsidRPr="004913E1">
        <w:rPr>
          <w:rFonts w:ascii="Trebuchet MS" w:hAnsi="Trebuchet MS"/>
          <w:sz w:val="22"/>
          <w:szCs w:val="22"/>
        </w:rPr>
        <w:t>relativi a lavori appartenenti ad ognuna delle classi e delle categorie dei lavori cui si riferiscono i servizi da affidare,  per un importo globale (dei lavori), calcolato per ogni  classe e categoria,</w:t>
      </w:r>
      <w:r w:rsidRPr="004913E1">
        <w:rPr>
          <w:rFonts w:ascii="Trebuchet MS" w:hAnsi="Trebuchet MS"/>
          <w:b/>
          <w:sz w:val="22"/>
          <w:szCs w:val="22"/>
        </w:rPr>
        <w:t xml:space="preserve"> </w:t>
      </w:r>
      <w:r w:rsidRPr="004913E1">
        <w:rPr>
          <w:rFonts w:ascii="Trebuchet MS" w:hAnsi="Trebuchet MS"/>
          <w:b/>
          <w:bCs/>
          <w:sz w:val="22"/>
          <w:szCs w:val="22"/>
        </w:rPr>
        <w:t>non inferiore a</w:t>
      </w:r>
      <w:r w:rsidRPr="004913E1">
        <w:rPr>
          <w:rFonts w:ascii="Trebuchet MS" w:hAnsi="Trebuchet MS"/>
          <w:sz w:val="22"/>
          <w:szCs w:val="22"/>
        </w:rPr>
        <w:t xml:space="preserve"> </w:t>
      </w:r>
      <w:r w:rsidRPr="004913E1">
        <w:rPr>
          <w:rFonts w:ascii="Trebuchet MS" w:hAnsi="Trebuchet MS"/>
          <w:b/>
          <w:sz w:val="22"/>
          <w:szCs w:val="22"/>
        </w:rPr>
        <w:t>1</w:t>
      </w:r>
      <w:r w:rsidRPr="004913E1">
        <w:rPr>
          <w:rFonts w:ascii="Trebuchet MS" w:hAnsi="Trebuchet MS"/>
          <w:b/>
          <w:bCs/>
          <w:sz w:val="22"/>
          <w:szCs w:val="22"/>
        </w:rPr>
        <w:t xml:space="preserve"> volta</w:t>
      </w:r>
      <w:r w:rsidRPr="004913E1">
        <w:rPr>
          <w:rFonts w:ascii="Trebuchet MS" w:hAnsi="Trebuchet MS"/>
          <w:sz w:val="22"/>
          <w:szCs w:val="22"/>
        </w:rPr>
        <w:t xml:space="preserve"> l’importo stimato dei lavori per cui devono essere svolti i servizi tecnici da affidare, come si riporta nella tabella seguente: </w:t>
      </w:r>
    </w:p>
    <w:p w:rsidR="00265E6A" w:rsidRPr="004913E1" w:rsidRDefault="00265E6A" w:rsidP="0006214E">
      <w:pPr>
        <w:widowControl w:val="0"/>
        <w:suppressAutoHyphens/>
        <w:ind w:left="720"/>
        <w:jc w:val="both"/>
        <w:rPr>
          <w:rFonts w:ascii="Trebuchet MS" w:hAnsi="Trebuchet MS"/>
          <w:sz w:val="22"/>
          <w:szCs w:val="22"/>
        </w:rPr>
      </w:pPr>
    </w:p>
    <w:tbl>
      <w:tblP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45"/>
        <w:gridCol w:w="2720"/>
        <w:gridCol w:w="2580"/>
        <w:gridCol w:w="2594"/>
      </w:tblGrid>
      <w:tr w:rsidR="00265E6A" w:rsidRPr="009E6191" w:rsidTr="009E6191">
        <w:trPr>
          <w:cantSplit/>
          <w:trHeight w:val="1976"/>
        </w:trPr>
        <w:tc>
          <w:tcPr>
            <w:tcW w:w="1745" w:type="dxa"/>
          </w:tcPr>
          <w:p w:rsidR="00265E6A" w:rsidRPr="009E6191" w:rsidRDefault="00265E6A" w:rsidP="00791A8B">
            <w:pPr>
              <w:widowControl w:val="0"/>
              <w:snapToGrid w:val="0"/>
              <w:jc w:val="both"/>
              <w:rPr>
                <w:rFonts w:ascii="Trebuchet MS" w:hAnsi="Trebuchet MS"/>
                <w:bCs/>
                <w:sz w:val="18"/>
                <w:szCs w:val="18"/>
              </w:rPr>
            </w:pPr>
            <w:r w:rsidRPr="009E6191">
              <w:rPr>
                <w:rFonts w:ascii="Trebuchet MS" w:hAnsi="Trebuchet MS"/>
                <w:bCs/>
                <w:sz w:val="18"/>
                <w:szCs w:val="18"/>
              </w:rPr>
              <w:t>Classe e categoria</w:t>
            </w:r>
          </w:p>
          <w:p w:rsidR="00265E6A" w:rsidRPr="009E6191" w:rsidRDefault="00265E6A" w:rsidP="00791A8B">
            <w:pPr>
              <w:widowControl w:val="0"/>
              <w:jc w:val="both"/>
              <w:rPr>
                <w:rFonts w:ascii="Trebuchet MS" w:hAnsi="Trebuchet MS"/>
                <w:bCs/>
                <w:sz w:val="18"/>
                <w:szCs w:val="18"/>
              </w:rPr>
            </w:pPr>
            <w:r w:rsidRPr="009E6191">
              <w:rPr>
                <w:rFonts w:ascii="Trebuchet MS" w:hAnsi="Trebuchet MS"/>
                <w:bCs/>
                <w:sz w:val="18"/>
                <w:szCs w:val="18"/>
              </w:rPr>
              <w:t xml:space="preserve">(art. 14 L. n. 143/1949 e D.M. 140/12) e importo stimato dei lavori per i quali devono essere svolti i servizi </w:t>
            </w:r>
          </w:p>
        </w:tc>
        <w:tc>
          <w:tcPr>
            <w:tcW w:w="2720" w:type="dxa"/>
          </w:tcPr>
          <w:p w:rsidR="00265E6A" w:rsidRPr="009E6191" w:rsidRDefault="00265E6A" w:rsidP="00042E35">
            <w:pPr>
              <w:widowControl w:val="0"/>
              <w:snapToGrid w:val="0"/>
              <w:jc w:val="both"/>
              <w:rPr>
                <w:rFonts w:ascii="Trebuchet MS" w:hAnsi="Trebuchet MS"/>
                <w:sz w:val="18"/>
                <w:szCs w:val="18"/>
              </w:rPr>
            </w:pPr>
            <w:r w:rsidRPr="009E6191">
              <w:rPr>
                <w:rFonts w:ascii="Trebuchet MS" w:hAnsi="Trebuchet MS"/>
                <w:bCs/>
                <w:sz w:val="18"/>
                <w:szCs w:val="18"/>
              </w:rPr>
              <w:t xml:space="preserve">Importo totale dei lavori (riferiti alla  classe e categoria) per cui sono stati </w:t>
            </w:r>
            <w:r w:rsidRPr="009E6191">
              <w:rPr>
                <w:rFonts w:ascii="Trebuchet MS" w:hAnsi="Trebuchet MS"/>
                <w:sz w:val="18"/>
                <w:szCs w:val="18"/>
              </w:rPr>
              <w:t>svolti i servizi di cui all’art. 252 del D.P.R. 207/10 negli ultimi dieci anni antecedenti la data di pubblicazione del bando</w:t>
            </w:r>
          </w:p>
        </w:tc>
        <w:tc>
          <w:tcPr>
            <w:tcW w:w="2580" w:type="dxa"/>
          </w:tcPr>
          <w:p w:rsidR="00265E6A" w:rsidRPr="009E6191" w:rsidRDefault="00265E6A" w:rsidP="001503EB">
            <w:pPr>
              <w:widowControl w:val="0"/>
              <w:snapToGrid w:val="0"/>
              <w:jc w:val="both"/>
              <w:rPr>
                <w:rFonts w:ascii="Trebuchet MS" w:hAnsi="Trebuchet MS"/>
                <w:bCs/>
                <w:sz w:val="18"/>
                <w:szCs w:val="18"/>
              </w:rPr>
            </w:pPr>
            <w:r w:rsidRPr="009E6191">
              <w:rPr>
                <w:rFonts w:ascii="Trebuchet MS" w:hAnsi="Trebuchet MS"/>
                <w:bCs/>
                <w:sz w:val="18"/>
                <w:szCs w:val="18"/>
              </w:rPr>
              <w:t xml:space="preserve">Rapporto tra: importo totale dei lavori (riferiti alla classe e categoria) per cui sono stati svolti i servizi e importo stimato dei  lavori (riferiti alla classe e categoria) per i quali devono essere svolti i servizi da affidare  </w:t>
            </w:r>
            <w:r w:rsidRPr="009E6191">
              <w:rPr>
                <w:rFonts w:ascii="Trebuchet MS" w:hAnsi="Trebuchet MS"/>
                <w:b/>
                <w:bCs/>
                <w:i/>
                <w:sz w:val="18"/>
                <w:szCs w:val="18"/>
              </w:rPr>
              <w:t>(non deve essere inferiore a 1)</w:t>
            </w:r>
          </w:p>
        </w:tc>
        <w:tc>
          <w:tcPr>
            <w:tcW w:w="2594" w:type="dxa"/>
          </w:tcPr>
          <w:p w:rsidR="00265E6A" w:rsidRPr="009E6191" w:rsidRDefault="00265E6A" w:rsidP="00791A8B">
            <w:pPr>
              <w:widowControl w:val="0"/>
              <w:snapToGrid w:val="0"/>
              <w:rPr>
                <w:rFonts w:ascii="Trebuchet MS" w:hAnsi="Trebuchet MS"/>
                <w:bCs/>
                <w:sz w:val="18"/>
                <w:szCs w:val="18"/>
              </w:rPr>
            </w:pPr>
            <w:r w:rsidRPr="009E6191">
              <w:rPr>
                <w:rFonts w:ascii="Trebuchet MS" w:hAnsi="Trebuchet MS"/>
                <w:bCs/>
                <w:sz w:val="18"/>
                <w:szCs w:val="18"/>
              </w:rPr>
              <w:t xml:space="preserve">Per i raggruppamenti temporanei di professionisti: indicare il componente/i componenti che è/sono in possesso del requisito e la corrispondente percentuale di possesso </w:t>
            </w:r>
          </w:p>
        </w:tc>
      </w:tr>
      <w:tr w:rsidR="004913E1" w:rsidRPr="009E6191" w:rsidTr="005C7AF4">
        <w:trPr>
          <w:cantSplit/>
          <w:trHeight w:val="266"/>
        </w:trPr>
        <w:tc>
          <w:tcPr>
            <w:tcW w:w="1745" w:type="dxa"/>
            <w:vAlign w:val="center"/>
          </w:tcPr>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smallCaps/>
                <w:sz w:val="18"/>
                <w:szCs w:val="18"/>
              </w:rPr>
              <w:t>codice id e.22 – classe I/e</w:t>
            </w:r>
          </w:p>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smallCaps/>
                <w:sz w:val="18"/>
                <w:szCs w:val="18"/>
              </w:rPr>
              <w:t xml:space="preserve">progettazione integrata e coordinata - </w:t>
            </w:r>
          </w:p>
          <w:p w:rsidR="004913E1" w:rsidRPr="009E6191" w:rsidRDefault="004913E1" w:rsidP="004913E1">
            <w:pPr>
              <w:widowControl w:val="0"/>
              <w:snapToGrid w:val="0"/>
              <w:rPr>
                <w:rFonts w:ascii="Trebuchet MS" w:hAnsi="Trebuchet MS"/>
                <w:b/>
                <w:bCs/>
                <w:sz w:val="18"/>
                <w:szCs w:val="18"/>
              </w:rPr>
            </w:pPr>
            <w:r w:rsidRPr="009E6191">
              <w:rPr>
                <w:rFonts w:ascii="Trebuchet MS" w:hAnsi="Trebuchet MS"/>
                <w:b/>
                <w:bCs/>
                <w:sz w:val="18"/>
                <w:szCs w:val="18"/>
              </w:rPr>
              <w:t xml:space="preserve">Importo stimato: </w:t>
            </w:r>
          </w:p>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bCs/>
                <w:i/>
                <w:sz w:val="18"/>
                <w:szCs w:val="18"/>
              </w:rPr>
              <w:t xml:space="preserve">€ </w:t>
            </w:r>
            <w:r w:rsidRPr="009E6191">
              <w:rPr>
                <w:rFonts w:ascii="Trebuchet MS" w:hAnsi="Trebuchet MS"/>
                <w:b/>
                <w:i/>
                <w:sz w:val="18"/>
                <w:szCs w:val="18"/>
              </w:rPr>
              <w:t>5.150.000,00</w:t>
            </w:r>
          </w:p>
        </w:tc>
        <w:tc>
          <w:tcPr>
            <w:tcW w:w="2720" w:type="dxa"/>
            <w:vAlign w:val="center"/>
          </w:tcPr>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w:t>
            </w:r>
          </w:p>
        </w:tc>
        <w:tc>
          <w:tcPr>
            <w:tcW w:w="2580" w:type="dxa"/>
            <w:vAlign w:val="center"/>
          </w:tcPr>
          <w:p w:rsidR="004913E1" w:rsidRPr="009E6191" w:rsidRDefault="004913E1" w:rsidP="004913E1">
            <w:pPr>
              <w:widowControl w:val="0"/>
              <w:snapToGrid w:val="0"/>
              <w:jc w:val="center"/>
              <w:rPr>
                <w:rFonts w:ascii="Trebuchet MS" w:hAnsi="Trebuchet MS"/>
                <w:b/>
                <w:sz w:val="18"/>
                <w:szCs w:val="18"/>
              </w:rPr>
            </w:pPr>
            <w:r w:rsidRPr="009E6191">
              <w:rPr>
                <w:rFonts w:ascii="Trebuchet MS" w:hAnsi="Trebuchet MS"/>
                <w:b/>
                <w:sz w:val="18"/>
                <w:szCs w:val="18"/>
              </w:rPr>
              <w:t>------,----</w:t>
            </w:r>
          </w:p>
        </w:tc>
        <w:tc>
          <w:tcPr>
            <w:tcW w:w="2594" w:type="dxa"/>
            <w:vAlign w:val="center"/>
          </w:tcPr>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             ....   %</w:t>
            </w:r>
          </w:p>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             ....   %</w:t>
            </w:r>
          </w:p>
        </w:tc>
      </w:tr>
      <w:tr w:rsidR="004913E1" w:rsidRPr="009E6191" w:rsidTr="005C7AF4">
        <w:trPr>
          <w:cantSplit/>
          <w:trHeight w:val="266"/>
        </w:trPr>
        <w:tc>
          <w:tcPr>
            <w:tcW w:w="1745" w:type="dxa"/>
            <w:vAlign w:val="center"/>
          </w:tcPr>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smallCaps/>
                <w:sz w:val="18"/>
                <w:szCs w:val="18"/>
              </w:rPr>
              <w:t>codice id e.22 – classe I/e</w:t>
            </w:r>
          </w:p>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smallCaps/>
                <w:sz w:val="18"/>
                <w:szCs w:val="18"/>
              </w:rPr>
              <w:t>Edilizia</w:t>
            </w:r>
          </w:p>
          <w:p w:rsidR="004913E1" w:rsidRPr="009E6191" w:rsidRDefault="004913E1" w:rsidP="004913E1">
            <w:pPr>
              <w:widowControl w:val="0"/>
              <w:snapToGrid w:val="0"/>
              <w:rPr>
                <w:rFonts w:ascii="Trebuchet MS" w:hAnsi="Trebuchet MS"/>
                <w:b/>
                <w:bCs/>
                <w:sz w:val="18"/>
                <w:szCs w:val="18"/>
              </w:rPr>
            </w:pPr>
            <w:r w:rsidRPr="009E6191">
              <w:rPr>
                <w:rFonts w:ascii="Trebuchet MS" w:hAnsi="Trebuchet MS"/>
                <w:b/>
                <w:bCs/>
                <w:sz w:val="18"/>
                <w:szCs w:val="18"/>
              </w:rPr>
              <w:t xml:space="preserve">Importo stimato: </w:t>
            </w:r>
          </w:p>
          <w:p w:rsidR="004913E1" w:rsidRPr="009E6191" w:rsidRDefault="004913E1" w:rsidP="004913E1">
            <w:pPr>
              <w:widowControl w:val="0"/>
              <w:snapToGrid w:val="0"/>
              <w:rPr>
                <w:rFonts w:ascii="Trebuchet MS" w:hAnsi="Trebuchet MS"/>
                <w:b/>
                <w:bCs/>
                <w:sz w:val="18"/>
                <w:szCs w:val="18"/>
              </w:rPr>
            </w:pPr>
            <w:r w:rsidRPr="009E6191">
              <w:rPr>
                <w:rFonts w:ascii="Trebuchet MS" w:hAnsi="Trebuchet MS"/>
                <w:b/>
                <w:bCs/>
                <w:i/>
                <w:sz w:val="18"/>
                <w:szCs w:val="18"/>
              </w:rPr>
              <w:t xml:space="preserve">€ </w:t>
            </w:r>
            <w:r w:rsidRPr="009E6191">
              <w:rPr>
                <w:rFonts w:ascii="Trebuchet MS" w:hAnsi="Trebuchet MS"/>
                <w:b/>
                <w:i/>
                <w:sz w:val="18"/>
                <w:szCs w:val="18"/>
              </w:rPr>
              <w:t>1.545.000,00</w:t>
            </w:r>
          </w:p>
        </w:tc>
        <w:tc>
          <w:tcPr>
            <w:tcW w:w="2720" w:type="dxa"/>
            <w:vAlign w:val="center"/>
          </w:tcPr>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w:t>
            </w:r>
          </w:p>
        </w:tc>
        <w:tc>
          <w:tcPr>
            <w:tcW w:w="2580" w:type="dxa"/>
            <w:vAlign w:val="center"/>
          </w:tcPr>
          <w:p w:rsidR="004913E1" w:rsidRPr="009E6191" w:rsidRDefault="004913E1" w:rsidP="004913E1">
            <w:pPr>
              <w:widowControl w:val="0"/>
              <w:snapToGrid w:val="0"/>
              <w:jc w:val="center"/>
              <w:rPr>
                <w:rFonts w:ascii="Trebuchet MS" w:hAnsi="Trebuchet MS"/>
                <w:b/>
                <w:sz w:val="18"/>
                <w:szCs w:val="18"/>
              </w:rPr>
            </w:pPr>
            <w:r w:rsidRPr="009E6191">
              <w:rPr>
                <w:rFonts w:ascii="Trebuchet MS" w:hAnsi="Trebuchet MS"/>
                <w:b/>
                <w:sz w:val="18"/>
                <w:szCs w:val="18"/>
              </w:rPr>
              <w:t>------,----</w:t>
            </w:r>
          </w:p>
        </w:tc>
        <w:tc>
          <w:tcPr>
            <w:tcW w:w="2594" w:type="dxa"/>
            <w:vAlign w:val="center"/>
          </w:tcPr>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             ....   %</w:t>
            </w:r>
          </w:p>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             ....   %</w:t>
            </w:r>
          </w:p>
        </w:tc>
      </w:tr>
      <w:tr w:rsidR="004913E1" w:rsidRPr="009E6191" w:rsidTr="005C7AF4">
        <w:trPr>
          <w:cantSplit/>
          <w:trHeight w:val="250"/>
        </w:trPr>
        <w:tc>
          <w:tcPr>
            <w:tcW w:w="1745" w:type="dxa"/>
          </w:tcPr>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smallCaps/>
                <w:sz w:val="18"/>
                <w:szCs w:val="18"/>
              </w:rPr>
              <w:t>codice id S.04– classe ix/B - STRUTTURE</w:t>
            </w:r>
          </w:p>
          <w:p w:rsidR="004913E1" w:rsidRPr="009E6191" w:rsidRDefault="004913E1" w:rsidP="004913E1">
            <w:pPr>
              <w:widowControl w:val="0"/>
              <w:snapToGrid w:val="0"/>
              <w:jc w:val="both"/>
              <w:rPr>
                <w:rFonts w:ascii="Trebuchet MS" w:hAnsi="Trebuchet MS"/>
                <w:b/>
                <w:i/>
                <w:sz w:val="18"/>
                <w:szCs w:val="18"/>
              </w:rPr>
            </w:pPr>
            <w:r w:rsidRPr="009E6191">
              <w:rPr>
                <w:rFonts w:ascii="Trebuchet MS" w:hAnsi="Trebuchet MS"/>
                <w:b/>
                <w:i/>
                <w:sz w:val="18"/>
                <w:szCs w:val="18"/>
              </w:rPr>
              <w:t>Importo stimato:</w:t>
            </w:r>
          </w:p>
          <w:p w:rsidR="004913E1" w:rsidRPr="009E6191" w:rsidRDefault="004913E1" w:rsidP="004913E1">
            <w:pPr>
              <w:widowControl w:val="0"/>
              <w:snapToGrid w:val="0"/>
              <w:jc w:val="both"/>
              <w:rPr>
                <w:rFonts w:ascii="Trebuchet MS" w:hAnsi="Trebuchet MS"/>
                <w:b/>
                <w:bCs/>
                <w:sz w:val="18"/>
                <w:szCs w:val="18"/>
              </w:rPr>
            </w:pPr>
            <w:r w:rsidRPr="009E6191">
              <w:rPr>
                <w:rFonts w:ascii="Trebuchet MS" w:hAnsi="Trebuchet MS"/>
                <w:b/>
                <w:i/>
                <w:sz w:val="18"/>
                <w:szCs w:val="18"/>
              </w:rPr>
              <w:t>€ 2.060.000,00</w:t>
            </w:r>
          </w:p>
        </w:tc>
        <w:tc>
          <w:tcPr>
            <w:tcW w:w="2720" w:type="dxa"/>
            <w:vAlign w:val="center"/>
          </w:tcPr>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w:t>
            </w:r>
          </w:p>
        </w:tc>
        <w:tc>
          <w:tcPr>
            <w:tcW w:w="2580" w:type="dxa"/>
            <w:vAlign w:val="center"/>
          </w:tcPr>
          <w:p w:rsidR="004913E1" w:rsidRPr="009E6191" w:rsidRDefault="004913E1" w:rsidP="004913E1">
            <w:pPr>
              <w:widowControl w:val="0"/>
              <w:snapToGrid w:val="0"/>
              <w:jc w:val="center"/>
              <w:rPr>
                <w:rFonts w:ascii="Trebuchet MS" w:hAnsi="Trebuchet MS"/>
                <w:b/>
                <w:sz w:val="18"/>
                <w:szCs w:val="18"/>
              </w:rPr>
            </w:pPr>
            <w:r w:rsidRPr="009E6191">
              <w:rPr>
                <w:rFonts w:ascii="Trebuchet MS" w:hAnsi="Trebuchet MS"/>
                <w:b/>
                <w:sz w:val="18"/>
                <w:szCs w:val="18"/>
              </w:rPr>
              <w:t>------,----</w:t>
            </w:r>
          </w:p>
        </w:tc>
        <w:tc>
          <w:tcPr>
            <w:tcW w:w="2594" w:type="dxa"/>
            <w:vAlign w:val="center"/>
          </w:tcPr>
          <w:p w:rsidR="004913E1" w:rsidRPr="009E6191" w:rsidRDefault="004913E1" w:rsidP="004913E1">
            <w:pPr>
              <w:widowControl w:val="0"/>
              <w:snapToGrid w:val="0"/>
              <w:jc w:val="center"/>
              <w:rPr>
                <w:rFonts w:ascii="Trebuchet MS" w:hAnsi="Trebuchet MS"/>
                <w:sz w:val="18"/>
                <w:szCs w:val="18"/>
              </w:rPr>
            </w:pPr>
            <w:r w:rsidRPr="009E6191">
              <w:rPr>
                <w:rFonts w:ascii="Trebuchet MS" w:hAnsi="Trebuchet MS"/>
                <w:sz w:val="18"/>
                <w:szCs w:val="18"/>
              </w:rPr>
              <w:t>..................             ....   %</w:t>
            </w:r>
          </w:p>
          <w:p w:rsidR="004913E1" w:rsidRPr="009E6191" w:rsidRDefault="004913E1" w:rsidP="004913E1">
            <w:pPr>
              <w:widowControl w:val="0"/>
              <w:snapToGrid w:val="0"/>
              <w:jc w:val="center"/>
              <w:rPr>
                <w:rFonts w:ascii="Trebuchet MS" w:hAnsi="Trebuchet MS"/>
                <w:sz w:val="18"/>
                <w:szCs w:val="18"/>
                <w:u w:val="single"/>
              </w:rPr>
            </w:pPr>
            <w:r w:rsidRPr="009E6191">
              <w:rPr>
                <w:rFonts w:ascii="Trebuchet MS" w:hAnsi="Trebuchet MS"/>
                <w:sz w:val="18"/>
                <w:szCs w:val="18"/>
              </w:rPr>
              <w:t>..................             ....   %</w:t>
            </w:r>
          </w:p>
        </w:tc>
      </w:tr>
      <w:tr w:rsidR="004913E1" w:rsidRPr="009E6191" w:rsidTr="005C7AF4">
        <w:trPr>
          <w:cantSplit/>
          <w:trHeight w:val="250"/>
        </w:trPr>
        <w:tc>
          <w:tcPr>
            <w:tcW w:w="1745" w:type="dxa"/>
          </w:tcPr>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smallCaps/>
                <w:sz w:val="18"/>
                <w:szCs w:val="18"/>
              </w:rPr>
              <w:t>codice id ia.01 – classe IIIA – impianto idrico sanitario</w:t>
            </w:r>
          </w:p>
          <w:p w:rsidR="004913E1" w:rsidRPr="009E6191" w:rsidRDefault="004913E1" w:rsidP="004913E1">
            <w:pPr>
              <w:widowControl w:val="0"/>
              <w:snapToGrid w:val="0"/>
              <w:jc w:val="both"/>
              <w:rPr>
                <w:rFonts w:ascii="Trebuchet MS" w:hAnsi="Trebuchet MS"/>
                <w:b/>
                <w:i/>
                <w:sz w:val="18"/>
                <w:szCs w:val="18"/>
              </w:rPr>
            </w:pPr>
            <w:r w:rsidRPr="009E6191">
              <w:rPr>
                <w:rFonts w:ascii="Trebuchet MS" w:hAnsi="Trebuchet MS"/>
                <w:b/>
                <w:i/>
                <w:sz w:val="18"/>
                <w:szCs w:val="18"/>
              </w:rPr>
              <w:t>Importo stimato:</w:t>
            </w:r>
          </w:p>
          <w:p w:rsidR="004913E1" w:rsidRPr="009E6191" w:rsidRDefault="004913E1" w:rsidP="004913E1">
            <w:pPr>
              <w:widowControl w:val="0"/>
              <w:snapToGrid w:val="0"/>
              <w:jc w:val="both"/>
              <w:rPr>
                <w:rFonts w:ascii="Trebuchet MS" w:hAnsi="Trebuchet MS"/>
                <w:b/>
                <w:i/>
                <w:sz w:val="18"/>
                <w:szCs w:val="18"/>
              </w:rPr>
            </w:pPr>
            <w:r w:rsidRPr="009E6191">
              <w:rPr>
                <w:rFonts w:ascii="Trebuchet MS" w:hAnsi="Trebuchet MS"/>
                <w:b/>
                <w:i/>
                <w:sz w:val="18"/>
                <w:szCs w:val="18"/>
              </w:rPr>
              <w:t>€ 386.250,00</w:t>
            </w:r>
          </w:p>
        </w:tc>
        <w:tc>
          <w:tcPr>
            <w:tcW w:w="2720" w:type="dxa"/>
            <w:vAlign w:val="center"/>
          </w:tcPr>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w:t>
            </w:r>
          </w:p>
        </w:tc>
        <w:tc>
          <w:tcPr>
            <w:tcW w:w="2580" w:type="dxa"/>
            <w:vAlign w:val="center"/>
          </w:tcPr>
          <w:p w:rsidR="004913E1" w:rsidRPr="009E6191" w:rsidRDefault="004913E1" w:rsidP="004913E1">
            <w:pPr>
              <w:widowControl w:val="0"/>
              <w:snapToGrid w:val="0"/>
              <w:jc w:val="center"/>
              <w:rPr>
                <w:rFonts w:ascii="Trebuchet MS" w:hAnsi="Trebuchet MS"/>
                <w:b/>
                <w:sz w:val="18"/>
                <w:szCs w:val="18"/>
              </w:rPr>
            </w:pPr>
            <w:r w:rsidRPr="009E6191">
              <w:rPr>
                <w:rFonts w:ascii="Trebuchet MS" w:hAnsi="Trebuchet MS"/>
                <w:b/>
                <w:sz w:val="18"/>
                <w:szCs w:val="18"/>
              </w:rPr>
              <w:t>------,----</w:t>
            </w:r>
          </w:p>
        </w:tc>
        <w:tc>
          <w:tcPr>
            <w:tcW w:w="2594" w:type="dxa"/>
            <w:vAlign w:val="center"/>
          </w:tcPr>
          <w:p w:rsidR="004913E1" w:rsidRPr="009E6191" w:rsidRDefault="004913E1" w:rsidP="004913E1">
            <w:pPr>
              <w:widowControl w:val="0"/>
              <w:snapToGrid w:val="0"/>
              <w:jc w:val="center"/>
              <w:rPr>
                <w:rFonts w:ascii="Trebuchet MS" w:hAnsi="Trebuchet MS"/>
                <w:sz w:val="18"/>
                <w:szCs w:val="18"/>
              </w:rPr>
            </w:pPr>
            <w:r w:rsidRPr="009E6191">
              <w:rPr>
                <w:rFonts w:ascii="Trebuchet MS" w:hAnsi="Trebuchet MS"/>
                <w:sz w:val="18"/>
                <w:szCs w:val="18"/>
              </w:rPr>
              <w:t>..................             ....   %</w:t>
            </w:r>
          </w:p>
          <w:p w:rsidR="004913E1" w:rsidRPr="009E6191" w:rsidRDefault="004913E1" w:rsidP="004913E1">
            <w:pPr>
              <w:widowControl w:val="0"/>
              <w:snapToGrid w:val="0"/>
              <w:jc w:val="center"/>
              <w:rPr>
                <w:rFonts w:ascii="Trebuchet MS" w:hAnsi="Trebuchet MS"/>
                <w:sz w:val="18"/>
                <w:szCs w:val="18"/>
                <w:u w:val="single"/>
              </w:rPr>
            </w:pPr>
            <w:r w:rsidRPr="009E6191">
              <w:rPr>
                <w:rFonts w:ascii="Trebuchet MS" w:hAnsi="Trebuchet MS"/>
                <w:sz w:val="18"/>
                <w:szCs w:val="18"/>
              </w:rPr>
              <w:t>..................             ....   %</w:t>
            </w:r>
          </w:p>
        </w:tc>
      </w:tr>
      <w:tr w:rsidR="004913E1" w:rsidRPr="009E6191" w:rsidTr="005C7AF4">
        <w:trPr>
          <w:cantSplit/>
          <w:trHeight w:val="250"/>
        </w:trPr>
        <w:tc>
          <w:tcPr>
            <w:tcW w:w="1745" w:type="dxa"/>
          </w:tcPr>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smallCaps/>
                <w:sz w:val="18"/>
                <w:szCs w:val="18"/>
              </w:rPr>
              <w:t>codice id ia.02 – classe IIIB – impianto meccanico</w:t>
            </w:r>
          </w:p>
          <w:p w:rsidR="004913E1" w:rsidRPr="009E6191" w:rsidRDefault="004913E1" w:rsidP="004913E1">
            <w:pPr>
              <w:widowControl w:val="0"/>
              <w:snapToGrid w:val="0"/>
              <w:jc w:val="both"/>
              <w:rPr>
                <w:rFonts w:ascii="Trebuchet MS" w:hAnsi="Trebuchet MS"/>
                <w:b/>
                <w:i/>
                <w:sz w:val="18"/>
                <w:szCs w:val="18"/>
              </w:rPr>
            </w:pPr>
            <w:r w:rsidRPr="009E6191">
              <w:rPr>
                <w:rFonts w:ascii="Trebuchet MS" w:hAnsi="Trebuchet MS"/>
                <w:b/>
                <w:i/>
                <w:sz w:val="18"/>
                <w:szCs w:val="18"/>
              </w:rPr>
              <w:t>Importo stimato:</w:t>
            </w:r>
          </w:p>
          <w:p w:rsidR="004913E1" w:rsidRPr="009E6191" w:rsidRDefault="004913E1" w:rsidP="004913E1">
            <w:pPr>
              <w:widowControl w:val="0"/>
              <w:snapToGrid w:val="0"/>
              <w:jc w:val="both"/>
              <w:rPr>
                <w:rFonts w:ascii="Trebuchet MS" w:hAnsi="Trebuchet MS"/>
                <w:b/>
                <w:i/>
                <w:sz w:val="18"/>
                <w:szCs w:val="18"/>
              </w:rPr>
            </w:pPr>
            <w:r w:rsidRPr="009E6191">
              <w:rPr>
                <w:rFonts w:ascii="Trebuchet MS" w:hAnsi="Trebuchet MS"/>
                <w:b/>
                <w:i/>
                <w:sz w:val="18"/>
                <w:szCs w:val="18"/>
              </w:rPr>
              <w:t>€ 463.500,00</w:t>
            </w:r>
          </w:p>
          <w:p w:rsidR="004913E1" w:rsidRPr="009E6191" w:rsidRDefault="004913E1" w:rsidP="004913E1">
            <w:pPr>
              <w:widowControl w:val="0"/>
              <w:snapToGrid w:val="0"/>
              <w:jc w:val="both"/>
              <w:rPr>
                <w:rFonts w:ascii="Trebuchet MS" w:hAnsi="Trebuchet MS"/>
                <w:i/>
                <w:sz w:val="18"/>
                <w:szCs w:val="18"/>
              </w:rPr>
            </w:pPr>
          </w:p>
        </w:tc>
        <w:tc>
          <w:tcPr>
            <w:tcW w:w="2720" w:type="dxa"/>
            <w:vAlign w:val="center"/>
          </w:tcPr>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w:t>
            </w:r>
          </w:p>
        </w:tc>
        <w:tc>
          <w:tcPr>
            <w:tcW w:w="2580" w:type="dxa"/>
            <w:vAlign w:val="center"/>
          </w:tcPr>
          <w:p w:rsidR="004913E1" w:rsidRPr="009E6191" w:rsidRDefault="004913E1" w:rsidP="004913E1">
            <w:pPr>
              <w:widowControl w:val="0"/>
              <w:snapToGrid w:val="0"/>
              <w:jc w:val="center"/>
              <w:rPr>
                <w:rFonts w:ascii="Trebuchet MS" w:hAnsi="Trebuchet MS"/>
                <w:b/>
                <w:sz w:val="18"/>
                <w:szCs w:val="18"/>
              </w:rPr>
            </w:pPr>
            <w:r w:rsidRPr="009E6191">
              <w:rPr>
                <w:rFonts w:ascii="Trebuchet MS" w:hAnsi="Trebuchet MS"/>
                <w:b/>
                <w:sz w:val="18"/>
                <w:szCs w:val="18"/>
              </w:rPr>
              <w:t>------,----</w:t>
            </w:r>
          </w:p>
        </w:tc>
        <w:tc>
          <w:tcPr>
            <w:tcW w:w="2594" w:type="dxa"/>
            <w:vAlign w:val="center"/>
          </w:tcPr>
          <w:p w:rsidR="004913E1" w:rsidRPr="009E6191" w:rsidRDefault="004913E1" w:rsidP="004913E1">
            <w:pPr>
              <w:widowControl w:val="0"/>
              <w:snapToGrid w:val="0"/>
              <w:jc w:val="center"/>
              <w:rPr>
                <w:rFonts w:ascii="Trebuchet MS" w:hAnsi="Trebuchet MS"/>
                <w:sz w:val="18"/>
                <w:szCs w:val="18"/>
              </w:rPr>
            </w:pPr>
            <w:r w:rsidRPr="009E6191">
              <w:rPr>
                <w:rFonts w:ascii="Trebuchet MS" w:hAnsi="Trebuchet MS"/>
                <w:sz w:val="18"/>
                <w:szCs w:val="18"/>
              </w:rPr>
              <w:t>..................             ....   %</w:t>
            </w:r>
          </w:p>
          <w:p w:rsidR="004913E1" w:rsidRPr="009E6191" w:rsidRDefault="004913E1" w:rsidP="004913E1">
            <w:pPr>
              <w:widowControl w:val="0"/>
              <w:snapToGrid w:val="0"/>
              <w:jc w:val="center"/>
              <w:rPr>
                <w:rFonts w:ascii="Trebuchet MS" w:hAnsi="Trebuchet MS"/>
                <w:sz w:val="18"/>
                <w:szCs w:val="18"/>
                <w:u w:val="single"/>
              </w:rPr>
            </w:pPr>
            <w:r w:rsidRPr="009E6191">
              <w:rPr>
                <w:rFonts w:ascii="Trebuchet MS" w:hAnsi="Trebuchet MS"/>
                <w:sz w:val="18"/>
                <w:szCs w:val="18"/>
              </w:rPr>
              <w:t>..................             ....   %</w:t>
            </w:r>
          </w:p>
        </w:tc>
      </w:tr>
      <w:tr w:rsidR="004913E1" w:rsidRPr="009E6191" w:rsidTr="005C7AF4">
        <w:trPr>
          <w:cantSplit/>
          <w:trHeight w:val="250"/>
        </w:trPr>
        <w:tc>
          <w:tcPr>
            <w:tcW w:w="1745" w:type="dxa"/>
          </w:tcPr>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smallCaps/>
                <w:sz w:val="18"/>
                <w:szCs w:val="18"/>
              </w:rPr>
              <w:t>codice id ia.03 – classe IIIC – impianto elettrico</w:t>
            </w:r>
          </w:p>
          <w:p w:rsidR="004913E1" w:rsidRPr="009E6191" w:rsidRDefault="004913E1" w:rsidP="004913E1">
            <w:pPr>
              <w:widowControl w:val="0"/>
              <w:snapToGrid w:val="0"/>
              <w:jc w:val="both"/>
              <w:rPr>
                <w:rFonts w:ascii="Trebuchet MS" w:hAnsi="Trebuchet MS"/>
                <w:b/>
                <w:i/>
                <w:sz w:val="18"/>
                <w:szCs w:val="18"/>
              </w:rPr>
            </w:pPr>
            <w:r w:rsidRPr="009E6191">
              <w:rPr>
                <w:rFonts w:ascii="Trebuchet MS" w:hAnsi="Trebuchet MS"/>
                <w:b/>
                <w:i/>
                <w:sz w:val="18"/>
                <w:szCs w:val="18"/>
              </w:rPr>
              <w:t>Importo stimato:</w:t>
            </w:r>
          </w:p>
          <w:p w:rsidR="004913E1" w:rsidRPr="009E6191" w:rsidRDefault="004913E1" w:rsidP="004913E1">
            <w:pPr>
              <w:widowControl w:val="0"/>
              <w:snapToGrid w:val="0"/>
              <w:jc w:val="both"/>
              <w:rPr>
                <w:rFonts w:ascii="Trebuchet MS" w:hAnsi="Trebuchet MS"/>
                <w:b/>
                <w:i/>
                <w:sz w:val="18"/>
                <w:szCs w:val="18"/>
              </w:rPr>
            </w:pPr>
            <w:r w:rsidRPr="009E6191">
              <w:rPr>
                <w:rFonts w:ascii="Trebuchet MS" w:hAnsi="Trebuchet MS"/>
                <w:b/>
                <w:i/>
                <w:sz w:val="18"/>
                <w:szCs w:val="18"/>
              </w:rPr>
              <w:t>€ 695.250,00</w:t>
            </w:r>
          </w:p>
        </w:tc>
        <w:tc>
          <w:tcPr>
            <w:tcW w:w="2720" w:type="dxa"/>
            <w:vAlign w:val="center"/>
          </w:tcPr>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w:t>
            </w:r>
          </w:p>
        </w:tc>
        <w:tc>
          <w:tcPr>
            <w:tcW w:w="2580" w:type="dxa"/>
            <w:vAlign w:val="center"/>
          </w:tcPr>
          <w:p w:rsidR="004913E1" w:rsidRPr="009E6191" w:rsidRDefault="004913E1" w:rsidP="004913E1">
            <w:pPr>
              <w:widowControl w:val="0"/>
              <w:snapToGrid w:val="0"/>
              <w:jc w:val="center"/>
              <w:rPr>
                <w:rFonts w:ascii="Trebuchet MS" w:hAnsi="Trebuchet MS"/>
                <w:b/>
                <w:sz w:val="18"/>
                <w:szCs w:val="18"/>
              </w:rPr>
            </w:pPr>
            <w:r w:rsidRPr="009E6191">
              <w:rPr>
                <w:rFonts w:ascii="Trebuchet MS" w:hAnsi="Trebuchet MS"/>
                <w:b/>
                <w:sz w:val="18"/>
                <w:szCs w:val="18"/>
              </w:rPr>
              <w:t>------,----</w:t>
            </w:r>
          </w:p>
        </w:tc>
        <w:tc>
          <w:tcPr>
            <w:tcW w:w="2594" w:type="dxa"/>
            <w:vAlign w:val="center"/>
          </w:tcPr>
          <w:p w:rsidR="004913E1" w:rsidRPr="009E6191" w:rsidRDefault="004913E1" w:rsidP="004913E1">
            <w:pPr>
              <w:widowControl w:val="0"/>
              <w:snapToGrid w:val="0"/>
              <w:jc w:val="center"/>
              <w:rPr>
                <w:rFonts w:ascii="Trebuchet MS" w:hAnsi="Trebuchet MS"/>
                <w:sz w:val="18"/>
                <w:szCs w:val="18"/>
              </w:rPr>
            </w:pPr>
            <w:r w:rsidRPr="009E6191">
              <w:rPr>
                <w:rFonts w:ascii="Trebuchet MS" w:hAnsi="Trebuchet MS"/>
                <w:sz w:val="18"/>
                <w:szCs w:val="18"/>
              </w:rPr>
              <w:t>.................             ....   %</w:t>
            </w:r>
          </w:p>
          <w:p w:rsidR="004913E1" w:rsidRPr="009E6191" w:rsidRDefault="004913E1" w:rsidP="004913E1">
            <w:pPr>
              <w:widowControl w:val="0"/>
              <w:snapToGrid w:val="0"/>
              <w:jc w:val="center"/>
              <w:rPr>
                <w:rFonts w:ascii="Trebuchet MS" w:hAnsi="Trebuchet MS"/>
                <w:sz w:val="18"/>
                <w:szCs w:val="18"/>
                <w:u w:val="single"/>
              </w:rPr>
            </w:pPr>
            <w:r w:rsidRPr="009E6191">
              <w:rPr>
                <w:rFonts w:ascii="Trebuchet MS" w:hAnsi="Trebuchet MS"/>
                <w:sz w:val="18"/>
                <w:szCs w:val="18"/>
              </w:rPr>
              <w:t>..................             ....   %</w:t>
            </w:r>
          </w:p>
        </w:tc>
      </w:tr>
      <w:tr w:rsidR="004913E1" w:rsidRPr="009E6191" w:rsidTr="006A73B5">
        <w:trPr>
          <w:cantSplit/>
          <w:trHeight w:val="250"/>
        </w:trPr>
        <w:tc>
          <w:tcPr>
            <w:tcW w:w="1745" w:type="dxa"/>
            <w:vAlign w:val="center"/>
          </w:tcPr>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smallCaps/>
                <w:sz w:val="18"/>
                <w:szCs w:val="18"/>
              </w:rPr>
              <w:t>codice id e.22 – classe I/e</w:t>
            </w:r>
          </w:p>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smallCaps/>
                <w:sz w:val="18"/>
                <w:szCs w:val="18"/>
              </w:rPr>
              <w:t>SICUREZZA PROGETTAZIONE ED ESECUZIONE</w:t>
            </w:r>
            <w:r w:rsidRPr="009E6191">
              <w:rPr>
                <w:rFonts w:ascii="Trebuchet MS" w:hAnsi="Trebuchet MS"/>
                <w:b/>
                <w:smallCaps/>
                <w:sz w:val="18"/>
                <w:szCs w:val="18"/>
              </w:rPr>
              <w:t xml:space="preserve"> - </w:t>
            </w:r>
          </w:p>
          <w:p w:rsidR="004913E1" w:rsidRPr="009E6191" w:rsidRDefault="004913E1" w:rsidP="004913E1">
            <w:pPr>
              <w:widowControl w:val="0"/>
              <w:snapToGrid w:val="0"/>
              <w:rPr>
                <w:rFonts w:ascii="Trebuchet MS" w:hAnsi="Trebuchet MS"/>
                <w:b/>
                <w:bCs/>
                <w:sz w:val="18"/>
                <w:szCs w:val="18"/>
              </w:rPr>
            </w:pPr>
            <w:r w:rsidRPr="009E6191">
              <w:rPr>
                <w:rFonts w:ascii="Trebuchet MS" w:hAnsi="Trebuchet MS"/>
                <w:b/>
                <w:bCs/>
                <w:sz w:val="18"/>
                <w:szCs w:val="18"/>
              </w:rPr>
              <w:t xml:space="preserve">Importo stimato: </w:t>
            </w:r>
          </w:p>
          <w:p w:rsidR="004913E1" w:rsidRPr="009E6191" w:rsidRDefault="004913E1" w:rsidP="004913E1">
            <w:pPr>
              <w:widowControl w:val="0"/>
              <w:snapToGrid w:val="0"/>
              <w:rPr>
                <w:rFonts w:ascii="Trebuchet MS" w:hAnsi="Trebuchet MS"/>
                <w:b/>
                <w:smallCaps/>
                <w:sz w:val="18"/>
                <w:szCs w:val="18"/>
              </w:rPr>
            </w:pPr>
            <w:r w:rsidRPr="009E6191">
              <w:rPr>
                <w:rFonts w:ascii="Trebuchet MS" w:hAnsi="Trebuchet MS"/>
                <w:b/>
                <w:bCs/>
                <w:i/>
                <w:sz w:val="18"/>
                <w:szCs w:val="18"/>
              </w:rPr>
              <w:t xml:space="preserve">€ </w:t>
            </w:r>
            <w:r w:rsidRPr="009E6191">
              <w:rPr>
                <w:rFonts w:ascii="Trebuchet MS" w:hAnsi="Trebuchet MS"/>
                <w:b/>
                <w:i/>
                <w:sz w:val="18"/>
                <w:szCs w:val="18"/>
              </w:rPr>
              <w:t>5.150.000,00</w:t>
            </w:r>
          </w:p>
        </w:tc>
        <w:tc>
          <w:tcPr>
            <w:tcW w:w="2720" w:type="dxa"/>
            <w:vAlign w:val="center"/>
          </w:tcPr>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w:t>
            </w:r>
          </w:p>
        </w:tc>
        <w:tc>
          <w:tcPr>
            <w:tcW w:w="2580" w:type="dxa"/>
            <w:vAlign w:val="center"/>
          </w:tcPr>
          <w:p w:rsidR="004913E1" w:rsidRPr="009E6191" w:rsidRDefault="004913E1" w:rsidP="004913E1">
            <w:pPr>
              <w:widowControl w:val="0"/>
              <w:snapToGrid w:val="0"/>
              <w:jc w:val="center"/>
              <w:rPr>
                <w:rFonts w:ascii="Trebuchet MS" w:hAnsi="Trebuchet MS"/>
                <w:b/>
                <w:sz w:val="18"/>
                <w:szCs w:val="18"/>
              </w:rPr>
            </w:pPr>
            <w:r w:rsidRPr="009E6191">
              <w:rPr>
                <w:rFonts w:ascii="Trebuchet MS" w:hAnsi="Trebuchet MS"/>
                <w:b/>
                <w:sz w:val="18"/>
                <w:szCs w:val="18"/>
              </w:rPr>
              <w:t>------,----</w:t>
            </w:r>
          </w:p>
        </w:tc>
        <w:tc>
          <w:tcPr>
            <w:tcW w:w="2594" w:type="dxa"/>
            <w:vAlign w:val="center"/>
          </w:tcPr>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             ....   %</w:t>
            </w:r>
          </w:p>
          <w:p w:rsidR="004913E1" w:rsidRPr="009E6191" w:rsidRDefault="004913E1" w:rsidP="004913E1">
            <w:pPr>
              <w:widowControl w:val="0"/>
              <w:snapToGrid w:val="0"/>
              <w:rPr>
                <w:rFonts w:ascii="Trebuchet MS" w:hAnsi="Trebuchet MS"/>
                <w:sz w:val="18"/>
                <w:szCs w:val="18"/>
              </w:rPr>
            </w:pPr>
            <w:r w:rsidRPr="009E6191">
              <w:rPr>
                <w:rFonts w:ascii="Trebuchet MS" w:hAnsi="Trebuchet MS"/>
                <w:sz w:val="18"/>
                <w:szCs w:val="18"/>
              </w:rPr>
              <w:t>..................             ....   %</w:t>
            </w:r>
          </w:p>
        </w:tc>
      </w:tr>
    </w:tbl>
    <w:p w:rsidR="00265E6A" w:rsidRPr="009E6191" w:rsidRDefault="00265E6A" w:rsidP="0006214E">
      <w:pPr>
        <w:pStyle w:val="sche3"/>
        <w:rPr>
          <w:rFonts w:ascii="Trebuchet MS" w:hAnsi="Trebuchet MS"/>
          <w:sz w:val="18"/>
          <w:szCs w:val="18"/>
          <w:lang w:val="it-IT"/>
        </w:rPr>
      </w:pPr>
    </w:p>
    <w:p w:rsidR="009E6191" w:rsidRPr="009E6191" w:rsidRDefault="009E6191" w:rsidP="0006214E">
      <w:pPr>
        <w:pStyle w:val="sche3"/>
        <w:rPr>
          <w:rFonts w:ascii="Trebuchet MS" w:hAnsi="Trebuchet MS"/>
          <w:sz w:val="18"/>
          <w:szCs w:val="18"/>
          <w:lang w:val="it-IT"/>
        </w:rPr>
      </w:pPr>
    </w:p>
    <w:p w:rsidR="009E6191" w:rsidRDefault="009E6191" w:rsidP="0006214E">
      <w:pPr>
        <w:pStyle w:val="sche3"/>
        <w:rPr>
          <w:rFonts w:ascii="Trebuchet MS" w:hAnsi="Trebuchet MS"/>
          <w:sz w:val="18"/>
          <w:szCs w:val="18"/>
          <w:lang w:val="it-IT"/>
        </w:rPr>
      </w:pPr>
    </w:p>
    <w:p w:rsidR="009E6191" w:rsidRDefault="009E6191" w:rsidP="0006214E">
      <w:pPr>
        <w:pStyle w:val="sche3"/>
        <w:rPr>
          <w:rFonts w:ascii="Trebuchet MS" w:hAnsi="Trebuchet MS"/>
          <w:sz w:val="18"/>
          <w:szCs w:val="18"/>
          <w:lang w:val="it-IT"/>
        </w:rPr>
      </w:pPr>
    </w:p>
    <w:p w:rsidR="009E6191" w:rsidRPr="009E6191" w:rsidRDefault="009E6191" w:rsidP="0006214E">
      <w:pPr>
        <w:pStyle w:val="sche3"/>
        <w:rPr>
          <w:rFonts w:ascii="Trebuchet MS" w:hAnsi="Trebuchet MS"/>
          <w:sz w:val="18"/>
          <w:szCs w:val="18"/>
          <w:lang w:val="it-IT"/>
        </w:rPr>
      </w:pPr>
    </w:p>
    <w:tbl>
      <w:tblPr>
        <w:tblW w:w="109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49"/>
        <w:gridCol w:w="1125"/>
        <w:gridCol w:w="506"/>
        <w:gridCol w:w="61"/>
        <w:gridCol w:w="1570"/>
        <w:gridCol w:w="1632"/>
      </w:tblGrid>
      <w:tr w:rsidR="004913E1" w:rsidRPr="009E6191">
        <w:trPr>
          <w:trHeight w:val="360"/>
          <w:jc w:val="center"/>
        </w:trPr>
        <w:tc>
          <w:tcPr>
            <w:tcW w:w="6049" w:type="dxa"/>
            <w:vMerge w:val="restart"/>
            <w:vAlign w:val="center"/>
          </w:tcPr>
          <w:p w:rsidR="004913E1" w:rsidRPr="009E6191" w:rsidRDefault="004913E1" w:rsidP="0037441D">
            <w:pPr>
              <w:rPr>
                <w:rFonts w:ascii="Trebuchet MS" w:hAnsi="Trebuchet MS"/>
                <w:sz w:val="18"/>
                <w:szCs w:val="18"/>
              </w:rPr>
            </w:pPr>
            <w:r w:rsidRPr="009E6191">
              <w:rPr>
                <w:rFonts w:ascii="Trebuchet MS" w:hAnsi="Trebuchet MS"/>
                <w:sz w:val="18"/>
                <w:szCs w:val="18"/>
              </w:rPr>
              <w:lastRenderedPageBreak/>
              <w:t>Il requisito è fornito da un soggetto ausiliario?</w:t>
            </w:r>
          </w:p>
          <w:p w:rsidR="004913E1" w:rsidRPr="009E6191" w:rsidRDefault="004913E1" w:rsidP="00791A8B">
            <w:pPr>
              <w:rPr>
                <w:rFonts w:ascii="Trebuchet MS" w:hAnsi="Trebuchet MS"/>
                <w:b/>
                <w:bCs/>
                <w:sz w:val="18"/>
                <w:szCs w:val="18"/>
              </w:rPr>
            </w:pPr>
            <w:r w:rsidRPr="009E6191">
              <w:rPr>
                <w:rFonts w:ascii="Trebuchet MS" w:hAnsi="Trebuchet MS"/>
                <w:b/>
                <w:bCs/>
                <w:sz w:val="18"/>
                <w:szCs w:val="18"/>
              </w:rPr>
              <w:t>(avvalimento art. 89 del D.lgs 50/2016 e s.m.i.)</w:t>
            </w:r>
          </w:p>
          <w:p w:rsidR="004913E1" w:rsidRPr="009E6191" w:rsidRDefault="004913E1" w:rsidP="00791A8B">
            <w:pPr>
              <w:rPr>
                <w:rFonts w:ascii="Trebuchet MS" w:hAnsi="Trebuchet MS"/>
                <w:b/>
                <w:bCs/>
                <w:sz w:val="18"/>
                <w:szCs w:val="18"/>
              </w:rPr>
            </w:pPr>
          </w:p>
          <w:p w:rsidR="004913E1" w:rsidRPr="009E6191" w:rsidRDefault="004913E1" w:rsidP="00791A8B">
            <w:pPr>
              <w:rPr>
                <w:rFonts w:ascii="Trebuchet MS" w:hAnsi="Trebuchet MS"/>
                <w:b/>
                <w:bCs/>
                <w:i/>
                <w:sz w:val="18"/>
                <w:szCs w:val="18"/>
              </w:rPr>
            </w:pPr>
            <w:r w:rsidRPr="009E6191">
              <w:rPr>
                <w:rFonts w:ascii="Trebuchet MS" w:hAnsi="Trebuchet MS"/>
                <w:b/>
                <w:bCs/>
                <w:i/>
                <w:sz w:val="18"/>
                <w:szCs w:val="18"/>
              </w:rPr>
              <w:t>(barrare la risposta)</w:t>
            </w:r>
          </w:p>
        </w:tc>
        <w:tc>
          <w:tcPr>
            <w:tcW w:w="1631" w:type="dxa"/>
            <w:gridSpan w:val="2"/>
            <w:vAlign w:val="center"/>
          </w:tcPr>
          <w:p w:rsidR="004913E1" w:rsidRPr="009E6191" w:rsidRDefault="004913E1" w:rsidP="00791A8B">
            <w:pPr>
              <w:rPr>
                <w:rFonts w:ascii="Trebuchet MS" w:hAnsi="Trebuchet MS"/>
                <w:bCs/>
                <w:sz w:val="18"/>
                <w:szCs w:val="18"/>
              </w:rPr>
            </w:pPr>
            <w:r w:rsidRPr="009E6191">
              <w:rPr>
                <w:rFonts w:ascii="Trebuchet MS" w:hAnsi="Trebuchet MS"/>
                <w:bCs/>
                <w:sz w:val="18"/>
                <w:szCs w:val="18"/>
              </w:rPr>
              <w:t>Per IE</w:t>
            </w:r>
          </w:p>
        </w:tc>
        <w:tc>
          <w:tcPr>
            <w:tcW w:w="1631" w:type="dxa"/>
            <w:gridSpan w:val="2"/>
            <w:vAlign w:val="center"/>
          </w:tcPr>
          <w:p w:rsidR="004913E1" w:rsidRPr="009E6191" w:rsidRDefault="004913E1" w:rsidP="00791A8B">
            <w:pPr>
              <w:jc w:val="center"/>
              <w:rPr>
                <w:rFonts w:ascii="Trebuchet MS" w:hAnsi="Trebuchet MS"/>
                <w:bCs/>
                <w:sz w:val="18"/>
                <w:szCs w:val="18"/>
              </w:rPr>
            </w:pPr>
            <w:r w:rsidRPr="009E6191">
              <w:rPr>
                <w:rFonts w:ascii="Trebuchet MS" w:hAnsi="Trebuchet MS"/>
                <w:bCs/>
                <w:sz w:val="18"/>
                <w:szCs w:val="18"/>
              </w:rPr>
              <w:t>Si</w:t>
            </w:r>
          </w:p>
        </w:tc>
        <w:tc>
          <w:tcPr>
            <w:tcW w:w="1632" w:type="dxa"/>
            <w:vAlign w:val="center"/>
          </w:tcPr>
          <w:p w:rsidR="004913E1" w:rsidRPr="009E6191" w:rsidRDefault="004913E1" w:rsidP="00791A8B">
            <w:pPr>
              <w:jc w:val="center"/>
              <w:rPr>
                <w:rFonts w:ascii="Trebuchet MS" w:hAnsi="Trebuchet MS"/>
                <w:sz w:val="18"/>
                <w:szCs w:val="18"/>
              </w:rPr>
            </w:pPr>
            <w:r w:rsidRPr="009E6191">
              <w:rPr>
                <w:rFonts w:ascii="Trebuchet MS" w:hAnsi="Trebuchet MS"/>
                <w:sz w:val="18"/>
                <w:szCs w:val="18"/>
              </w:rPr>
              <w:t>No</w:t>
            </w:r>
          </w:p>
        </w:tc>
      </w:tr>
      <w:tr w:rsidR="004913E1" w:rsidRPr="009E6191" w:rsidTr="00B65CA3">
        <w:trPr>
          <w:trHeight w:val="360"/>
          <w:jc w:val="center"/>
        </w:trPr>
        <w:tc>
          <w:tcPr>
            <w:tcW w:w="6049" w:type="dxa"/>
            <w:vMerge/>
            <w:vAlign w:val="center"/>
          </w:tcPr>
          <w:p w:rsidR="004913E1" w:rsidRPr="009E6191" w:rsidRDefault="004913E1" w:rsidP="004913E1">
            <w:pPr>
              <w:rPr>
                <w:rFonts w:ascii="Trebuchet MS" w:hAnsi="Trebuchet MS"/>
                <w:sz w:val="18"/>
                <w:szCs w:val="18"/>
              </w:rPr>
            </w:pPr>
          </w:p>
        </w:tc>
        <w:tc>
          <w:tcPr>
            <w:tcW w:w="1631" w:type="dxa"/>
            <w:gridSpan w:val="2"/>
            <w:vAlign w:val="center"/>
          </w:tcPr>
          <w:p w:rsidR="004913E1" w:rsidRPr="009E6191" w:rsidRDefault="004913E1" w:rsidP="004913E1">
            <w:pPr>
              <w:rPr>
                <w:rFonts w:ascii="Trebuchet MS" w:hAnsi="Trebuchet MS"/>
                <w:bCs/>
                <w:sz w:val="18"/>
                <w:szCs w:val="18"/>
              </w:rPr>
            </w:pPr>
            <w:r w:rsidRPr="009E6191">
              <w:rPr>
                <w:rFonts w:ascii="Trebuchet MS" w:hAnsi="Trebuchet MS"/>
                <w:bCs/>
                <w:sz w:val="18"/>
                <w:szCs w:val="18"/>
              </w:rPr>
              <w:t>Per IE</w:t>
            </w:r>
          </w:p>
        </w:tc>
        <w:tc>
          <w:tcPr>
            <w:tcW w:w="1631" w:type="dxa"/>
            <w:gridSpan w:val="2"/>
            <w:vAlign w:val="center"/>
          </w:tcPr>
          <w:p w:rsidR="004913E1" w:rsidRPr="009E6191" w:rsidRDefault="004913E1" w:rsidP="004913E1">
            <w:pPr>
              <w:jc w:val="center"/>
              <w:rPr>
                <w:rFonts w:ascii="Trebuchet MS" w:hAnsi="Trebuchet MS"/>
                <w:bCs/>
                <w:sz w:val="18"/>
                <w:szCs w:val="18"/>
              </w:rPr>
            </w:pPr>
            <w:r w:rsidRPr="009E6191">
              <w:rPr>
                <w:rFonts w:ascii="Trebuchet MS" w:hAnsi="Trebuchet MS"/>
                <w:bCs/>
                <w:sz w:val="18"/>
                <w:szCs w:val="18"/>
              </w:rPr>
              <w:t>Si</w:t>
            </w:r>
          </w:p>
        </w:tc>
        <w:tc>
          <w:tcPr>
            <w:tcW w:w="1632" w:type="dxa"/>
            <w:vAlign w:val="center"/>
          </w:tcPr>
          <w:p w:rsidR="004913E1" w:rsidRPr="009E6191" w:rsidRDefault="004913E1" w:rsidP="004913E1">
            <w:pPr>
              <w:jc w:val="center"/>
              <w:rPr>
                <w:rFonts w:ascii="Trebuchet MS" w:hAnsi="Trebuchet MS"/>
                <w:sz w:val="18"/>
                <w:szCs w:val="18"/>
              </w:rPr>
            </w:pPr>
            <w:r w:rsidRPr="009E6191">
              <w:rPr>
                <w:rFonts w:ascii="Trebuchet MS" w:hAnsi="Trebuchet MS"/>
                <w:sz w:val="18"/>
                <w:szCs w:val="18"/>
              </w:rPr>
              <w:t>No</w:t>
            </w:r>
          </w:p>
        </w:tc>
      </w:tr>
      <w:tr w:rsidR="004913E1" w:rsidRPr="009E6191">
        <w:trPr>
          <w:trHeight w:val="360"/>
          <w:jc w:val="center"/>
        </w:trPr>
        <w:tc>
          <w:tcPr>
            <w:tcW w:w="6049" w:type="dxa"/>
            <w:vMerge/>
            <w:vAlign w:val="center"/>
          </w:tcPr>
          <w:p w:rsidR="004913E1" w:rsidRPr="009E6191" w:rsidRDefault="004913E1" w:rsidP="004913E1">
            <w:pPr>
              <w:rPr>
                <w:rFonts w:ascii="Trebuchet MS" w:hAnsi="Trebuchet MS"/>
                <w:sz w:val="18"/>
                <w:szCs w:val="18"/>
              </w:rPr>
            </w:pPr>
          </w:p>
        </w:tc>
        <w:tc>
          <w:tcPr>
            <w:tcW w:w="1631" w:type="dxa"/>
            <w:gridSpan w:val="2"/>
            <w:vAlign w:val="center"/>
          </w:tcPr>
          <w:p w:rsidR="004913E1" w:rsidRPr="009E6191" w:rsidRDefault="004913E1" w:rsidP="004913E1">
            <w:pPr>
              <w:rPr>
                <w:rFonts w:ascii="Trebuchet MS" w:hAnsi="Trebuchet MS"/>
                <w:sz w:val="18"/>
                <w:szCs w:val="18"/>
              </w:rPr>
            </w:pPr>
            <w:r w:rsidRPr="009E6191">
              <w:rPr>
                <w:rFonts w:ascii="Trebuchet MS" w:hAnsi="Trebuchet MS"/>
                <w:sz w:val="18"/>
                <w:szCs w:val="18"/>
              </w:rPr>
              <w:t>Per IXB</w:t>
            </w:r>
          </w:p>
        </w:tc>
        <w:tc>
          <w:tcPr>
            <w:tcW w:w="1631" w:type="dxa"/>
            <w:gridSpan w:val="2"/>
          </w:tcPr>
          <w:p w:rsidR="004913E1" w:rsidRPr="009E6191" w:rsidRDefault="004913E1" w:rsidP="004913E1">
            <w:pPr>
              <w:jc w:val="center"/>
              <w:rPr>
                <w:rFonts w:ascii="Trebuchet MS" w:hAnsi="Trebuchet MS"/>
                <w:sz w:val="18"/>
                <w:szCs w:val="18"/>
              </w:rPr>
            </w:pPr>
            <w:r w:rsidRPr="009E6191">
              <w:rPr>
                <w:rFonts w:ascii="Trebuchet MS" w:hAnsi="Trebuchet MS"/>
                <w:bCs/>
                <w:sz w:val="18"/>
                <w:szCs w:val="18"/>
              </w:rPr>
              <w:t>Si</w:t>
            </w:r>
          </w:p>
        </w:tc>
        <w:tc>
          <w:tcPr>
            <w:tcW w:w="1632" w:type="dxa"/>
          </w:tcPr>
          <w:p w:rsidR="004913E1" w:rsidRPr="009E6191" w:rsidRDefault="004913E1" w:rsidP="004913E1">
            <w:pPr>
              <w:jc w:val="center"/>
              <w:rPr>
                <w:rFonts w:ascii="Trebuchet MS" w:hAnsi="Trebuchet MS"/>
                <w:sz w:val="18"/>
                <w:szCs w:val="18"/>
              </w:rPr>
            </w:pPr>
            <w:r w:rsidRPr="009E6191">
              <w:rPr>
                <w:rFonts w:ascii="Trebuchet MS" w:hAnsi="Trebuchet MS"/>
                <w:sz w:val="18"/>
                <w:szCs w:val="18"/>
              </w:rPr>
              <w:t>No</w:t>
            </w:r>
          </w:p>
        </w:tc>
      </w:tr>
      <w:tr w:rsidR="004913E1" w:rsidRPr="009E6191">
        <w:trPr>
          <w:trHeight w:val="360"/>
          <w:jc w:val="center"/>
        </w:trPr>
        <w:tc>
          <w:tcPr>
            <w:tcW w:w="6049" w:type="dxa"/>
            <w:vMerge/>
            <w:vAlign w:val="center"/>
          </w:tcPr>
          <w:p w:rsidR="004913E1" w:rsidRPr="009E6191" w:rsidRDefault="004913E1" w:rsidP="004913E1">
            <w:pPr>
              <w:rPr>
                <w:rFonts w:ascii="Trebuchet MS" w:hAnsi="Trebuchet MS"/>
                <w:sz w:val="18"/>
                <w:szCs w:val="18"/>
              </w:rPr>
            </w:pPr>
          </w:p>
        </w:tc>
        <w:tc>
          <w:tcPr>
            <w:tcW w:w="1631" w:type="dxa"/>
            <w:gridSpan w:val="2"/>
            <w:vAlign w:val="center"/>
          </w:tcPr>
          <w:p w:rsidR="004913E1" w:rsidRPr="009E6191" w:rsidRDefault="004913E1" w:rsidP="004913E1">
            <w:pPr>
              <w:rPr>
                <w:rFonts w:ascii="Trebuchet MS" w:hAnsi="Trebuchet MS"/>
                <w:sz w:val="18"/>
                <w:szCs w:val="18"/>
              </w:rPr>
            </w:pPr>
            <w:r w:rsidRPr="009E6191">
              <w:rPr>
                <w:rFonts w:ascii="Trebuchet MS" w:hAnsi="Trebuchet MS"/>
                <w:sz w:val="18"/>
                <w:szCs w:val="18"/>
              </w:rPr>
              <w:t>Per IIIa</w:t>
            </w:r>
          </w:p>
        </w:tc>
        <w:tc>
          <w:tcPr>
            <w:tcW w:w="1631" w:type="dxa"/>
            <w:gridSpan w:val="2"/>
          </w:tcPr>
          <w:p w:rsidR="004913E1" w:rsidRPr="009E6191" w:rsidRDefault="004913E1" w:rsidP="004913E1">
            <w:pPr>
              <w:jc w:val="center"/>
              <w:rPr>
                <w:rFonts w:ascii="Trebuchet MS" w:hAnsi="Trebuchet MS"/>
                <w:sz w:val="18"/>
                <w:szCs w:val="18"/>
              </w:rPr>
            </w:pPr>
            <w:r w:rsidRPr="009E6191">
              <w:rPr>
                <w:rFonts w:ascii="Trebuchet MS" w:hAnsi="Trebuchet MS"/>
                <w:bCs/>
                <w:sz w:val="18"/>
                <w:szCs w:val="18"/>
              </w:rPr>
              <w:t>Si</w:t>
            </w:r>
          </w:p>
        </w:tc>
        <w:tc>
          <w:tcPr>
            <w:tcW w:w="1632" w:type="dxa"/>
          </w:tcPr>
          <w:p w:rsidR="004913E1" w:rsidRPr="009E6191" w:rsidRDefault="004913E1" w:rsidP="004913E1">
            <w:pPr>
              <w:jc w:val="center"/>
              <w:rPr>
                <w:rFonts w:ascii="Trebuchet MS" w:hAnsi="Trebuchet MS"/>
                <w:sz w:val="18"/>
                <w:szCs w:val="18"/>
              </w:rPr>
            </w:pPr>
            <w:r w:rsidRPr="009E6191">
              <w:rPr>
                <w:rFonts w:ascii="Trebuchet MS" w:hAnsi="Trebuchet MS"/>
                <w:sz w:val="18"/>
                <w:szCs w:val="18"/>
              </w:rPr>
              <w:t>No</w:t>
            </w:r>
          </w:p>
        </w:tc>
      </w:tr>
      <w:tr w:rsidR="004913E1" w:rsidRPr="009E6191">
        <w:trPr>
          <w:trHeight w:val="360"/>
          <w:jc w:val="center"/>
        </w:trPr>
        <w:tc>
          <w:tcPr>
            <w:tcW w:w="6049" w:type="dxa"/>
            <w:vMerge/>
            <w:vAlign w:val="center"/>
          </w:tcPr>
          <w:p w:rsidR="004913E1" w:rsidRPr="009E6191" w:rsidRDefault="004913E1" w:rsidP="004913E1">
            <w:pPr>
              <w:rPr>
                <w:rFonts w:ascii="Trebuchet MS" w:hAnsi="Trebuchet MS"/>
                <w:sz w:val="18"/>
                <w:szCs w:val="18"/>
              </w:rPr>
            </w:pPr>
          </w:p>
        </w:tc>
        <w:tc>
          <w:tcPr>
            <w:tcW w:w="1631" w:type="dxa"/>
            <w:gridSpan w:val="2"/>
            <w:vAlign w:val="center"/>
          </w:tcPr>
          <w:p w:rsidR="004913E1" w:rsidRPr="009E6191" w:rsidRDefault="004913E1" w:rsidP="004913E1">
            <w:pPr>
              <w:rPr>
                <w:rFonts w:ascii="Trebuchet MS" w:hAnsi="Trebuchet MS"/>
                <w:sz w:val="18"/>
                <w:szCs w:val="18"/>
              </w:rPr>
            </w:pPr>
            <w:r w:rsidRPr="009E6191">
              <w:rPr>
                <w:rFonts w:ascii="Trebuchet MS" w:hAnsi="Trebuchet MS"/>
                <w:sz w:val="18"/>
                <w:szCs w:val="18"/>
              </w:rPr>
              <w:t>Per IIIb</w:t>
            </w:r>
          </w:p>
        </w:tc>
        <w:tc>
          <w:tcPr>
            <w:tcW w:w="1631" w:type="dxa"/>
            <w:gridSpan w:val="2"/>
          </w:tcPr>
          <w:p w:rsidR="004913E1" w:rsidRPr="009E6191" w:rsidRDefault="004913E1" w:rsidP="004913E1">
            <w:pPr>
              <w:jc w:val="center"/>
              <w:rPr>
                <w:rFonts w:ascii="Trebuchet MS" w:hAnsi="Trebuchet MS"/>
                <w:sz w:val="18"/>
                <w:szCs w:val="18"/>
              </w:rPr>
            </w:pPr>
            <w:r w:rsidRPr="009E6191">
              <w:rPr>
                <w:rFonts w:ascii="Trebuchet MS" w:hAnsi="Trebuchet MS"/>
                <w:bCs/>
                <w:sz w:val="18"/>
                <w:szCs w:val="18"/>
              </w:rPr>
              <w:t>Si</w:t>
            </w:r>
          </w:p>
        </w:tc>
        <w:tc>
          <w:tcPr>
            <w:tcW w:w="1632" w:type="dxa"/>
          </w:tcPr>
          <w:p w:rsidR="004913E1" w:rsidRPr="009E6191" w:rsidRDefault="004913E1" w:rsidP="004913E1">
            <w:pPr>
              <w:jc w:val="center"/>
              <w:rPr>
                <w:rFonts w:ascii="Trebuchet MS" w:hAnsi="Trebuchet MS"/>
                <w:sz w:val="18"/>
                <w:szCs w:val="18"/>
              </w:rPr>
            </w:pPr>
            <w:r w:rsidRPr="009E6191">
              <w:rPr>
                <w:rFonts w:ascii="Trebuchet MS" w:hAnsi="Trebuchet MS"/>
                <w:sz w:val="18"/>
                <w:szCs w:val="18"/>
              </w:rPr>
              <w:t>No</w:t>
            </w:r>
          </w:p>
        </w:tc>
      </w:tr>
      <w:tr w:rsidR="004913E1" w:rsidRPr="009E6191">
        <w:trPr>
          <w:trHeight w:val="360"/>
          <w:jc w:val="center"/>
        </w:trPr>
        <w:tc>
          <w:tcPr>
            <w:tcW w:w="6049" w:type="dxa"/>
            <w:vMerge/>
            <w:vAlign w:val="center"/>
          </w:tcPr>
          <w:p w:rsidR="004913E1" w:rsidRPr="009E6191" w:rsidRDefault="004913E1" w:rsidP="004913E1">
            <w:pPr>
              <w:rPr>
                <w:rFonts w:ascii="Trebuchet MS" w:hAnsi="Trebuchet MS"/>
                <w:sz w:val="18"/>
                <w:szCs w:val="18"/>
              </w:rPr>
            </w:pPr>
          </w:p>
        </w:tc>
        <w:tc>
          <w:tcPr>
            <w:tcW w:w="1631" w:type="dxa"/>
            <w:gridSpan w:val="2"/>
            <w:vAlign w:val="center"/>
          </w:tcPr>
          <w:p w:rsidR="004913E1" w:rsidRPr="009E6191" w:rsidRDefault="004913E1" w:rsidP="004913E1">
            <w:pPr>
              <w:rPr>
                <w:rFonts w:ascii="Trebuchet MS" w:hAnsi="Trebuchet MS"/>
                <w:sz w:val="18"/>
                <w:szCs w:val="18"/>
              </w:rPr>
            </w:pPr>
            <w:r w:rsidRPr="009E6191">
              <w:rPr>
                <w:rFonts w:ascii="Trebuchet MS" w:hAnsi="Trebuchet MS"/>
                <w:sz w:val="18"/>
                <w:szCs w:val="18"/>
              </w:rPr>
              <w:t>Per IIIc</w:t>
            </w:r>
          </w:p>
        </w:tc>
        <w:tc>
          <w:tcPr>
            <w:tcW w:w="1631" w:type="dxa"/>
            <w:gridSpan w:val="2"/>
          </w:tcPr>
          <w:p w:rsidR="004913E1" w:rsidRPr="009E6191" w:rsidRDefault="004913E1" w:rsidP="004913E1">
            <w:pPr>
              <w:jc w:val="center"/>
              <w:rPr>
                <w:rFonts w:ascii="Trebuchet MS" w:hAnsi="Trebuchet MS"/>
                <w:sz w:val="18"/>
                <w:szCs w:val="18"/>
              </w:rPr>
            </w:pPr>
            <w:r w:rsidRPr="009E6191">
              <w:rPr>
                <w:rFonts w:ascii="Trebuchet MS" w:hAnsi="Trebuchet MS"/>
                <w:bCs/>
                <w:sz w:val="18"/>
                <w:szCs w:val="18"/>
              </w:rPr>
              <w:t>Si</w:t>
            </w:r>
          </w:p>
        </w:tc>
        <w:tc>
          <w:tcPr>
            <w:tcW w:w="1632" w:type="dxa"/>
          </w:tcPr>
          <w:p w:rsidR="004913E1" w:rsidRPr="009E6191" w:rsidRDefault="004913E1" w:rsidP="004913E1">
            <w:pPr>
              <w:jc w:val="center"/>
              <w:rPr>
                <w:rFonts w:ascii="Trebuchet MS" w:hAnsi="Trebuchet MS"/>
                <w:sz w:val="18"/>
                <w:szCs w:val="18"/>
              </w:rPr>
            </w:pPr>
            <w:r w:rsidRPr="009E6191">
              <w:rPr>
                <w:rFonts w:ascii="Trebuchet MS" w:hAnsi="Trebuchet MS"/>
                <w:sz w:val="18"/>
                <w:szCs w:val="18"/>
              </w:rPr>
              <w:t>No</w:t>
            </w:r>
          </w:p>
        </w:tc>
      </w:tr>
      <w:tr w:rsidR="004913E1" w:rsidRPr="009E6191" w:rsidTr="00933027">
        <w:trPr>
          <w:trHeight w:val="360"/>
          <w:jc w:val="center"/>
        </w:trPr>
        <w:tc>
          <w:tcPr>
            <w:tcW w:w="6049" w:type="dxa"/>
            <w:vMerge/>
            <w:vAlign w:val="center"/>
          </w:tcPr>
          <w:p w:rsidR="004913E1" w:rsidRPr="009E6191" w:rsidRDefault="004913E1" w:rsidP="004913E1">
            <w:pPr>
              <w:rPr>
                <w:rFonts w:ascii="Trebuchet MS" w:hAnsi="Trebuchet MS"/>
                <w:sz w:val="18"/>
                <w:szCs w:val="18"/>
              </w:rPr>
            </w:pPr>
          </w:p>
        </w:tc>
        <w:tc>
          <w:tcPr>
            <w:tcW w:w="1631" w:type="dxa"/>
            <w:gridSpan w:val="2"/>
            <w:vAlign w:val="center"/>
          </w:tcPr>
          <w:p w:rsidR="004913E1" w:rsidRPr="009E6191" w:rsidRDefault="004913E1" w:rsidP="004913E1">
            <w:pPr>
              <w:rPr>
                <w:rFonts w:ascii="Trebuchet MS" w:hAnsi="Trebuchet MS"/>
                <w:bCs/>
                <w:sz w:val="18"/>
                <w:szCs w:val="18"/>
              </w:rPr>
            </w:pPr>
            <w:r w:rsidRPr="009E6191">
              <w:rPr>
                <w:rFonts w:ascii="Trebuchet MS" w:hAnsi="Trebuchet MS"/>
                <w:bCs/>
                <w:sz w:val="18"/>
                <w:szCs w:val="18"/>
              </w:rPr>
              <w:t>Per IE</w:t>
            </w:r>
          </w:p>
        </w:tc>
        <w:tc>
          <w:tcPr>
            <w:tcW w:w="1631" w:type="dxa"/>
            <w:gridSpan w:val="2"/>
            <w:vAlign w:val="center"/>
          </w:tcPr>
          <w:p w:rsidR="004913E1" w:rsidRPr="009E6191" w:rsidRDefault="004913E1" w:rsidP="004913E1">
            <w:pPr>
              <w:jc w:val="center"/>
              <w:rPr>
                <w:rFonts w:ascii="Trebuchet MS" w:hAnsi="Trebuchet MS"/>
                <w:bCs/>
                <w:sz w:val="18"/>
                <w:szCs w:val="18"/>
              </w:rPr>
            </w:pPr>
            <w:r w:rsidRPr="009E6191">
              <w:rPr>
                <w:rFonts w:ascii="Trebuchet MS" w:hAnsi="Trebuchet MS"/>
                <w:bCs/>
                <w:sz w:val="18"/>
                <w:szCs w:val="18"/>
              </w:rPr>
              <w:t>Si</w:t>
            </w:r>
          </w:p>
        </w:tc>
        <w:tc>
          <w:tcPr>
            <w:tcW w:w="1632" w:type="dxa"/>
            <w:vAlign w:val="center"/>
          </w:tcPr>
          <w:p w:rsidR="004913E1" w:rsidRPr="009E6191" w:rsidRDefault="004913E1" w:rsidP="004913E1">
            <w:pPr>
              <w:jc w:val="center"/>
              <w:rPr>
                <w:rFonts w:ascii="Trebuchet MS" w:hAnsi="Trebuchet MS"/>
                <w:sz w:val="18"/>
                <w:szCs w:val="18"/>
              </w:rPr>
            </w:pPr>
            <w:r w:rsidRPr="009E6191">
              <w:rPr>
                <w:rFonts w:ascii="Trebuchet MS" w:hAnsi="Trebuchet MS"/>
                <w:sz w:val="18"/>
                <w:szCs w:val="18"/>
              </w:rPr>
              <w:t>No</w:t>
            </w:r>
          </w:p>
        </w:tc>
      </w:tr>
      <w:tr w:rsidR="004913E1" w:rsidRPr="009E6191">
        <w:trPr>
          <w:trHeight w:val="552"/>
          <w:jc w:val="center"/>
        </w:trPr>
        <w:tc>
          <w:tcPr>
            <w:tcW w:w="6049" w:type="dxa"/>
            <w:vMerge w:val="restart"/>
            <w:vAlign w:val="center"/>
          </w:tcPr>
          <w:p w:rsidR="004913E1" w:rsidRPr="009E6191" w:rsidRDefault="004913E1" w:rsidP="004913E1">
            <w:pPr>
              <w:rPr>
                <w:rFonts w:ascii="Trebuchet MS" w:hAnsi="Trebuchet MS"/>
                <w:sz w:val="18"/>
                <w:szCs w:val="18"/>
              </w:rPr>
            </w:pPr>
            <w:r w:rsidRPr="009E6191">
              <w:rPr>
                <w:rFonts w:ascii="Trebuchet MS" w:hAnsi="Trebuchet MS"/>
                <w:sz w:val="18"/>
                <w:szCs w:val="18"/>
              </w:rPr>
              <w:t>Denominazione del soggetto ausiliario</w:t>
            </w:r>
          </w:p>
        </w:tc>
        <w:tc>
          <w:tcPr>
            <w:tcW w:w="1125" w:type="dxa"/>
            <w:vAlign w:val="center"/>
          </w:tcPr>
          <w:p w:rsidR="004913E1" w:rsidRPr="009E6191" w:rsidRDefault="004913E1" w:rsidP="004913E1">
            <w:pPr>
              <w:rPr>
                <w:rFonts w:ascii="Trebuchet MS" w:hAnsi="Trebuchet MS"/>
                <w:bCs/>
                <w:sz w:val="18"/>
                <w:szCs w:val="18"/>
              </w:rPr>
            </w:pPr>
            <w:r w:rsidRPr="009E6191">
              <w:rPr>
                <w:rFonts w:ascii="Trebuchet MS" w:hAnsi="Trebuchet MS"/>
                <w:bCs/>
                <w:sz w:val="18"/>
                <w:szCs w:val="18"/>
              </w:rPr>
              <w:t>Per IE</w:t>
            </w:r>
          </w:p>
        </w:tc>
        <w:tc>
          <w:tcPr>
            <w:tcW w:w="3769" w:type="dxa"/>
            <w:gridSpan w:val="4"/>
            <w:vAlign w:val="center"/>
          </w:tcPr>
          <w:p w:rsidR="004913E1" w:rsidRPr="009E6191" w:rsidRDefault="004913E1" w:rsidP="004913E1">
            <w:pPr>
              <w:rPr>
                <w:rFonts w:ascii="Trebuchet MS" w:hAnsi="Trebuchet MS"/>
                <w:b/>
                <w:sz w:val="18"/>
                <w:szCs w:val="18"/>
              </w:rPr>
            </w:pPr>
          </w:p>
        </w:tc>
      </w:tr>
      <w:tr w:rsidR="004913E1" w:rsidRPr="009E6191">
        <w:trPr>
          <w:trHeight w:val="552"/>
          <w:jc w:val="center"/>
        </w:trPr>
        <w:tc>
          <w:tcPr>
            <w:tcW w:w="6049" w:type="dxa"/>
            <w:vMerge/>
            <w:vAlign w:val="center"/>
          </w:tcPr>
          <w:p w:rsidR="004913E1" w:rsidRPr="009E6191" w:rsidRDefault="004913E1" w:rsidP="004913E1">
            <w:pPr>
              <w:rPr>
                <w:rFonts w:ascii="Trebuchet MS" w:hAnsi="Trebuchet MS"/>
                <w:sz w:val="18"/>
                <w:szCs w:val="18"/>
              </w:rPr>
            </w:pPr>
          </w:p>
        </w:tc>
        <w:tc>
          <w:tcPr>
            <w:tcW w:w="1125" w:type="dxa"/>
            <w:vAlign w:val="center"/>
          </w:tcPr>
          <w:p w:rsidR="004913E1" w:rsidRPr="009E6191" w:rsidRDefault="004913E1" w:rsidP="004913E1">
            <w:pPr>
              <w:rPr>
                <w:rFonts w:ascii="Trebuchet MS" w:hAnsi="Trebuchet MS"/>
                <w:bCs/>
                <w:sz w:val="18"/>
                <w:szCs w:val="18"/>
              </w:rPr>
            </w:pPr>
            <w:r w:rsidRPr="009E6191">
              <w:rPr>
                <w:rFonts w:ascii="Trebuchet MS" w:hAnsi="Trebuchet MS"/>
                <w:bCs/>
                <w:sz w:val="18"/>
                <w:szCs w:val="18"/>
              </w:rPr>
              <w:t>Per IE</w:t>
            </w:r>
          </w:p>
        </w:tc>
        <w:tc>
          <w:tcPr>
            <w:tcW w:w="3769" w:type="dxa"/>
            <w:gridSpan w:val="4"/>
            <w:vAlign w:val="center"/>
          </w:tcPr>
          <w:p w:rsidR="004913E1" w:rsidRPr="009E6191" w:rsidRDefault="004913E1" w:rsidP="004913E1">
            <w:pPr>
              <w:rPr>
                <w:rFonts w:ascii="Trebuchet MS" w:hAnsi="Trebuchet MS"/>
                <w:b/>
                <w:sz w:val="18"/>
                <w:szCs w:val="18"/>
              </w:rPr>
            </w:pPr>
          </w:p>
        </w:tc>
      </w:tr>
      <w:tr w:rsidR="004913E1" w:rsidRPr="009E6191">
        <w:trPr>
          <w:trHeight w:val="552"/>
          <w:jc w:val="center"/>
        </w:trPr>
        <w:tc>
          <w:tcPr>
            <w:tcW w:w="6049" w:type="dxa"/>
            <w:vMerge/>
            <w:vAlign w:val="center"/>
          </w:tcPr>
          <w:p w:rsidR="004913E1" w:rsidRPr="009E6191" w:rsidRDefault="004913E1" w:rsidP="004913E1">
            <w:pPr>
              <w:rPr>
                <w:rFonts w:ascii="Trebuchet MS" w:hAnsi="Trebuchet MS"/>
                <w:sz w:val="18"/>
                <w:szCs w:val="18"/>
              </w:rPr>
            </w:pPr>
          </w:p>
        </w:tc>
        <w:tc>
          <w:tcPr>
            <w:tcW w:w="1125" w:type="dxa"/>
            <w:vAlign w:val="center"/>
          </w:tcPr>
          <w:p w:rsidR="004913E1" w:rsidRPr="009E6191" w:rsidRDefault="004913E1" w:rsidP="004913E1">
            <w:pPr>
              <w:rPr>
                <w:rFonts w:ascii="Trebuchet MS" w:hAnsi="Trebuchet MS"/>
                <w:sz w:val="18"/>
                <w:szCs w:val="18"/>
              </w:rPr>
            </w:pPr>
            <w:r w:rsidRPr="009E6191">
              <w:rPr>
                <w:rFonts w:ascii="Trebuchet MS" w:hAnsi="Trebuchet MS"/>
                <w:sz w:val="18"/>
                <w:szCs w:val="18"/>
              </w:rPr>
              <w:t>Per IXB</w:t>
            </w:r>
          </w:p>
        </w:tc>
        <w:tc>
          <w:tcPr>
            <w:tcW w:w="3769" w:type="dxa"/>
            <w:gridSpan w:val="4"/>
            <w:vAlign w:val="center"/>
          </w:tcPr>
          <w:p w:rsidR="004913E1" w:rsidRPr="009E6191" w:rsidRDefault="004913E1" w:rsidP="004913E1">
            <w:pPr>
              <w:rPr>
                <w:rFonts w:ascii="Trebuchet MS" w:hAnsi="Trebuchet MS"/>
                <w:b/>
                <w:sz w:val="18"/>
                <w:szCs w:val="18"/>
              </w:rPr>
            </w:pPr>
          </w:p>
        </w:tc>
      </w:tr>
      <w:tr w:rsidR="004913E1" w:rsidRPr="009E6191">
        <w:trPr>
          <w:trHeight w:val="552"/>
          <w:jc w:val="center"/>
        </w:trPr>
        <w:tc>
          <w:tcPr>
            <w:tcW w:w="6049" w:type="dxa"/>
            <w:vMerge/>
            <w:vAlign w:val="center"/>
          </w:tcPr>
          <w:p w:rsidR="004913E1" w:rsidRPr="009E6191" w:rsidRDefault="004913E1" w:rsidP="004913E1">
            <w:pPr>
              <w:rPr>
                <w:rFonts w:ascii="Trebuchet MS" w:hAnsi="Trebuchet MS"/>
                <w:sz w:val="18"/>
                <w:szCs w:val="18"/>
              </w:rPr>
            </w:pPr>
          </w:p>
        </w:tc>
        <w:tc>
          <w:tcPr>
            <w:tcW w:w="1125" w:type="dxa"/>
            <w:vAlign w:val="center"/>
          </w:tcPr>
          <w:p w:rsidR="004913E1" w:rsidRPr="009E6191" w:rsidRDefault="004913E1" w:rsidP="004913E1">
            <w:pPr>
              <w:rPr>
                <w:rFonts w:ascii="Trebuchet MS" w:hAnsi="Trebuchet MS"/>
                <w:sz w:val="18"/>
                <w:szCs w:val="18"/>
              </w:rPr>
            </w:pPr>
            <w:r w:rsidRPr="009E6191">
              <w:rPr>
                <w:rFonts w:ascii="Trebuchet MS" w:hAnsi="Trebuchet MS"/>
                <w:sz w:val="18"/>
                <w:szCs w:val="18"/>
              </w:rPr>
              <w:t>Per IIIa</w:t>
            </w:r>
          </w:p>
        </w:tc>
        <w:tc>
          <w:tcPr>
            <w:tcW w:w="3769" w:type="dxa"/>
            <w:gridSpan w:val="4"/>
            <w:vAlign w:val="center"/>
          </w:tcPr>
          <w:p w:rsidR="004913E1" w:rsidRPr="009E6191" w:rsidRDefault="004913E1" w:rsidP="004913E1">
            <w:pPr>
              <w:rPr>
                <w:rFonts w:ascii="Trebuchet MS" w:hAnsi="Trebuchet MS"/>
                <w:b/>
                <w:sz w:val="18"/>
                <w:szCs w:val="18"/>
              </w:rPr>
            </w:pPr>
          </w:p>
        </w:tc>
      </w:tr>
      <w:tr w:rsidR="004913E1" w:rsidRPr="009E6191">
        <w:trPr>
          <w:trHeight w:val="552"/>
          <w:jc w:val="center"/>
        </w:trPr>
        <w:tc>
          <w:tcPr>
            <w:tcW w:w="6049" w:type="dxa"/>
            <w:vMerge/>
            <w:vAlign w:val="center"/>
          </w:tcPr>
          <w:p w:rsidR="004913E1" w:rsidRPr="009E6191" w:rsidRDefault="004913E1" w:rsidP="004913E1">
            <w:pPr>
              <w:rPr>
                <w:rFonts w:ascii="Trebuchet MS" w:hAnsi="Trebuchet MS"/>
                <w:sz w:val="18"/>
                <w:szCs w:val="18"/>
              </w:rPr>
            </w:pPr>
          </w:p>
        </w:tc>
        <w:tc>
          <w:tcPr>
            <w:tcW w:w="1125" w:type="dxa"/>
            <w:vAlign w:val="center"/>
          </w:tcPr>
          <w:p w:rsidR="004913E1" w:rsidRPr="009E6191" w:rsidRDefault="004913E1" w:rsidP="004913E1">
            <w:pPr>
              <w:rPr>
                <w:rFonts w:ascii="Trebuchet MS" w:hAnsi="Trebuchet MS"/>
                <w:sz w:val="18"/>
                <w:szCs w:val="18"/>
              </w:rPr>
            </w:pPr>
            <w:r w:rsidRPr="009E6191">
              <w:rPr>
                <w:rFonts w:ascii="Trebuchet MS" w:hAnsi="Trebuchet MS"/>
                <w:sz w:val="18"/>
                <w:szCs w:val="18"/>
              </w:rPr>
              <w:t>Per IIIb</w:t>
            </w:r>
          </w:p>
        </w:tc>
        <w:tc>
          <w:tcPr>
            <w:tcW w:w="3769" w:type="dxa"/>
            <w:gridSpan w:val="4"/>
            <w:vAlign w:val="center"/>
          </w:tcPr>
          <w:p w:rsidR="004913E1" w:rsidRPr="009E6191" w:rsidRDefault="004913E1" w:rsidP="004913E1">
            <w:pPr>
              <w:rPr>
                <w:rFonts w:ascii="Trebuchet MS" w:hAnsi="Trebuchet MS"/>
                <w:b/>
                <w:sz w:val="18"/>
                <w:szCs w:val="18"/>
              </w:rPr>
            </w:pPr>
          </w:p>
        </w:tc>
      </w:tr>
      <w:tr w:rsidR="004913E1" w:rsidRPr="009E6191">
        <w:trPr>
          <w:trHeight w:val="552"/>
          <w:jc w:val="center"/>
        </w:trPr>
        <w:tc>
          <w:tcPr>
            <w:tcW w:w="6049" w:type="dxa"/>
            <w:vMerge/>
            <w:vAlign w:val="center"/>
          </w:tcPr>
          <w:p w:rsidR="004913E1" w:rsidRPr="009E6191" w:rsidRDefault="004913E1" w:rsidP="004913E1">
            <w:pPr>
              <w:rPr>
                <w:rFonts w:ascii="Trebuchet MS" w:hAnsi="Trebuchet MS"/>
                <w:sz w:val="18"/>
                <w:szCs w:val="18"/>
              </w:rPr>
            </w:pPr>
          </w:p>
        </w:tc>
        <w:tc>
          <w:tcPr>
            <w:tcW w:w="1125" w:type="dxa"/>
            <w:vAlign w:val="center"/>
          </w:tcPr>
          <w:p w:rsidR="004913E1" w:rsidRPr="009E6191" w:rsidRDefault="004913E1" w:rsidP="004913E1">
            <w:pPr>
              <w:rPr>
                <w:rFonts w:ascii="Trebuchet MS" w:hAnsi="Trebuchet MS"/>
                <w:sz w:val="18"/>
                <w:szCs w:val="18"/>
              </w:rPr>
            </w:pPr>
            <w:r w:rsidRPr="009E6191">
              <w:rPr>
                <w:rFonts w:ascii="Trebuchet MS" w:hAnsi="Trebuchet MS"/>
                <w:sz w:val="18"/>
                <w:szCs w:val="18"/>
              </w:rPr>
              <w:t>Per IIIc</w:t>
            </w:r>
          </w:p>
        </w:tc>
        <w:tc>
          <w:tcPr>
            <w:tcW w:w="3769" w:type="dxa"/>
            <w:gridSpan w:val="4"/>
            <w:vAlign w:val="center"/>
          </w:tcPr>
          <w:p w:rsidR="004913E1" w:rsidRPr="009E6191" w:rsidRDefault="004913E1" w:rsidP="004913E1">
            <w:pPr>
              <w:rPr>
                <w:rFonts w:ascii="Trebuchet MS" w:hAnsi="Trebuchet MS"/>
                <w:b/>
                <w:sz w:val="18"/>
                <w:szCs w:val="18"/>
              </w:rPr>
            </w:pPr>
          </w:p>
        </w:tc>
      </w:tr>
      <w:tr w:rsidR="004913E1" w:rsidRPr="009E6191">
        <w:trPr>
          <w:trHeight w:val="552"/>
          <w:jc w:val="center"/>
        </w:trPr>
        <w:tc>
          <w:tcPr>
            <w:tcW w:w="6049" w:type="dxa"/>
            <w:vMerge/>
            <w:vAlign w:val="center"/>
          </w:tcPr>
          <w:p w:rsidR="004913E1" w:rsidRPr="009E6191" w:rsidRDefault="004913E1" w:rsidP="004913E1">
            <w:pPr>
              <w:rPr>
                <w:rFonts w:ascii="Trebuchet MS" w:hAnsi="Trebuchet MS"/>
                <w:sz w:val="18"/>
                <w:szCs w:val="18"/>
              </w:rPr>
            </w:pPr>
          </w:p>
        </w:tc>
        <w:tc>
          <w:tcPr>
            <w:tcW w:w="1125" w:type="dxa"/>
            <w:vAlign w:val="center"/>
          </w:tcPr>
          <w:p w:rsidR="004913E1" w:rsidRPr="009E6191" w:rsidRDefault="004913E1" w:rsidP="004913E1">
            <w:pPr>
              <w:rPr>
                <w:rFonts w:ascii="Trebuchet MS" w:hAnsi="Trebuchet MS"/>
                <w:bCs/>
                <w:sz w:val="18"/>
                <w:szCs w:val="18"/>
              </w:rPr>
            </w:pPr>
            <w:r w:rsidRPr="009E6191">
              <w:rPr>
                <w:rFonts w:ascii="Trebuchet MS" w:hAnsi="Trebuchet MS"/>
                <w:bCs/>
                <w:sz w:val="18"/>
                <w:szCs w:val="18"/>
              </w:rPr>
              <w:t>Per IE</w:t>
            </w:r>
          </w:p>
        </w:tc>
        <w:tc>
          <w:tcPr>
            <w:tcW w:w="3769" w:type="dxa"/>
            <w:gridSpan w:val="4"/>
            <w:vAlign w:val="center"/>
          </w:tcPr>
          <w:p w:rsidR="004913E1" w:rsidRPr="009E6191" w:rsidRDefault="004913E1" w:rsidP="004913E1">
            <w:pPr>
              <w:rPr>
                <w:rFonts w:ascii="Trebuchet MS" w:hAnsi="Trebuchet MS"/>
                <w:b/>
                <w:sz w:val="18"/>
                <w:szCs w:val="18"/>
              </w:rPr>
            </w:pPr>
          </w:p>
        </w:tc>
      </w:tr>
      <w:tr w:rsidR="009E6191" w:rsidRPr="009E6191">
        <w:trPr>
          <w:trHeight w:val="159"/>
          <w:jc w:val="center"/>
        </w:trPr>
        <w:tc>
          <w:tcPr>
            <w:tcW w:w="6049" w:type="dxa"/>
            <w:vMerge w:val="restart"/>
            <w:vAlign w:val="center"/>
          </w:tcPr>
          <w:p w:rsidR="009E6191" w:rsidRPr="009E6191" w:rsidRDefault="009E6191" w:rsidP="009E6191">
            <w:pPr>
              <w:rPr>
                <w:rFonts w:ascii="Trebuchet MS" w:hAnsi="Trebuchet MS"/>
                <w:sz w:val="18"/>
                <w:szCs w:val="18"/>
              </w:rPr>
            </w:pPr>
            <w:r w:rsidRPr="009E6191">
              <w:rPr>
                <w:rFonts w:ascii="Trebuchet MS" w:hAnsi="Trebuchet MS"/>
                <w:sz w:val="18"/>
                <w:szCs w:val="18"/>
              </w:rPr>
              <w:t>Percentuale del requisito fornita dal soggetto ausiliario</w:t>
            </w:r>
          </w:p>
        </w:tc>
        <w:tc>
          <w:tcPr>
            <w:tcW w:w="1692" w:type="dxa"/>
            <w:gridSpan w:val="3"/>
            <w:vAlign w:val="center"/>
          </w:tcPr>
          <w:p w:rsidR="009E6191" w:rsidRPr="009E6191" w:rsidRDefault="009E6191" w:rsidP="009E6191">
            <w:pPr>
              <w:rPr>
                <w:rFonts w:ascii="Trebuchet MS" w:hAnsi="Trebuchet MS"/>
                <w:bCs/>
                <w:sz w:val="18"/>
                <w:szCs w:val="18"/>
              </w:rPr>
            </w:pPr>
            <w:r w:rsidRPr="009E6191">
              <w:rPr>
                <w:rFonts w:ascii="Trebuchet MS" w:hAnsi="Trebuchet MS"/>
                <w:bCs/>
                <w:sz w:val="18"/>
                <w:szCs w:val="18"/>
              </w:rPr>
              <w:t>Per IE</w:t>
            </w:r>
          </w:p>
        </w:tc>
        <w:tc>
          <w:tcPr>
            <w:tcW w:w="3202" w:type="dxa"/>
            <w:gridSpan w:val="2"/>
            <w:vAlign w:val="center"/>
          </w:tcPr>
          <w:p w:rsidR="009E6191" w:rsidRPr="009E6191" w:rsidRDefault="009E6191" w:rsidP="009E6191">
            <w:pPr>
              <w:jc w:val="right"/>
              <w:rPr>
                <w:rFonts w:ascii="Trebuchet MS" w:hAnsi="Trebuchet MS"/>
                <w:bCs/>
                <w:sz w:val="18"/>
                <w:szCs w:val="18"/>
              </w:rPr>
            </w:pPr>
            <w:r w:rsidRPr="009E6191">
              <w:rPr>
                <w:rFonts w:ascii="Trebuchet MS" w:hAnsi="Trebuchet MS"/>
                <w:bCs/>
                <w:sz w:val="18"/>
                <w:szCs w:val="18"/>
              </w:rPr>
              <w:t>%</w:t>
            </w:r>
          </w:p>
        </w:tc>
      </w:tr>
      <w:tr w:rsidR="009E6191" w:rsidRPr="009E6191">
        <w:trPr>
          <w:trHeight w:val="159"/>
          <w:jc w:val="center"/>
        </w:trPr>
        <w:tc>
          <w:tcPr>
            <w:tcW w:w="6049" w:type="dxa"/>
            <w:vMerge/>
            <w:vAlign w:val="center"/>
          </w:tcPr>
          <w:p w:rsidR="009E6191" w:rsidRPr="009E6191" w:rsidRDefault="009E6191" w:rsidP="009E6191">
            <w:pPr>
              <w:rPr>
                <w:rFonts w:ascii="Trebuchet MS" w:hAnsi="Trebuchet MS"/>
                <w:sz w:val="18"/>
                <w:szCs w:val="18"/>
              </w:rPr>
            </w:pPr>
          </w:p>
        </w:tc>
        <w:tc>
          <w:tcPr>
            <w:tcW w:w="1692" w:type="dxa"/>
            <w:gridSpan w:val="3"/>
            <w:vAlign w:val="center"/>
          </w:tcPr>
          <w:p w:rsidR="009E6191" w:rsidRPr="009E6191" w:rsidRDefault="009E6191" w:rsidP="009E6191">
            <w:pPr>
              <w:rPr>
                <w:rFonts w:ascii="Trebuchet MS" w:hAnsi="Trebuchet MS"/>
                <w:bCs/>
                <w:sz w:val="18"/>
                <w:szCs w:val="18"/>
              </w:rPr>
            </w:pPr>
            <w:r w:rsidRPr="009E6191">
              <w:rPr>
                <w:rFonts w:ascii="Trebuchet MS" w:hAnsi="Trebuchet MS"/>
                <w:bCs/>
                <w:sz w:val="18"/>
                <w:szCs w:val="18"/>
              </w:rPr>
              <w:t>Per IE</w:t>
            </w:r>
          </w:p>
        </w:tc>
        <w:tc>
          <w:tcPr>
            <w:tcW w:w="3202" w:type="dxa"/>
            <w:gridSpan w:val="2"/>
            <w:vAlign w:val="center"/>
          </w:tcPr>
          <w:p w:rsidR="009E6191" w:rsidRPr="009E6191" w:rsidRDefault="009E6191" w:rsidP="009E6191">
            <w:pPr>
              <w:jc w:val="right"/>
              <w:rPr>
                <w:rFonts w:ascii="Trebuchet MS" w:hAnsi="Trebuchet MS"/>
                <w:bCs/>
                <w:sz w:val="18"/>
                <w:szCs w:val="18"/>
              </w:rPr>
            </w:pPr>
          </w:p>
        </w:tc>
      </w:tr>
      <w:tr w:rsidR="009E6191" w:rsidRPr="009E6191">
        <w:trPr>
          <w:trHeight w:val="159"/>
          <w:jc w:val="center"/>
        </w:trPr>
        <w:tc>
          <w:tcPr>
            <w:tcW w:w="6049" w:type="dxa"/>
            <w:vMerge/>
            <w:vAlign w:val="center"/>
          </w:tcPr>
          <w:p w:rsidR="009E6191" w:rsidRPr="009E6191" w:rsidRDefault="009E6191" w:rsidP="009E6191">
            <w:pPr>
              <w:rPr>
                <w:rFonts w:ascii="Trebuchet MS" w:hAnsi="Trebuchet MS"/>
                <w:sz w:val="18"/>
                <w:szCs w:val="18"/>
              </w:rPr>
            </w:pPr>
          </w:p>
        </w:tc>
        <w:tc>
          <w:tcPr>
            <w:tcW w:w="1692" w:type="dxa"/>
            <w:gridSpan w:val="3"/>
            <w:vAlign w:val="center"/>
          </w:tcPr>
          <w:p w:rsidR="009E6191" w:rsidRPr="009E6191" w:rsidRDefault="009E6191" w:rsidP="009E6191">
            <w:pPr>
              <w:rPr>
                <w:rFonts w:ascii="Trebuchet MS" w:hAnsi="Trebuchet MS"/>
                <w:sz w:val="18"/>
                <w:szCs w:val="18"/>
              </w:rPr>
            </w:pPr>
            <w:r w:rsidRPr="009E6191">
              <w:rPr>
                <w:rFonts w:ascii="Trebuchet MS" w:hAnsi="Trebuchet MS"/>
                <w:sz w:val="18"/>
                <w:szCs w:val="18"/>
              </w:rPr>
              <w:t>Per IXB</w:t>
            </w:r>
          </w:p>
        </w:tc>
        <w:tc>
          <w:tcPr>
            <w:tcW w:w="3202" w:type="dxa"/>
            <w:gridSpan w:val="2"/>
            <w:vAlign w:val="center"/>
          </w:tcPr>
          <w:p w:rsidR="009E6191" w:rsidRPr="009E6191" w:rsidRDefault="009E6191" w:rsidP="009E6191">
            <w:pPr>
              <w:jc w:val="right"/>
              <w:rPr>
                <w:rFonts w:ascii="Trebuchet MS" w:hAnsi="Trebuchet MS"/>
                <w:bCs/>
                <w:sz w:val="18"/>
                <w:szCs w:val="18"/>
              </w:rPr>
            </w:pPr>
          </w:p>
        </w:tc>
      </w:tr>
      <w:tr w:rsidR="009E6191" w:rsidRPr="009E6191">
        <w:trPr>
          <w:trHeight w:val="159"/>
          <w:jc w:val="center"/>
        </w:trPr>
        <w:tc>
          <w:tcPr>
            <w:tcW w:w="6049" w:type="dxa"/>
            <w:vMerge/>
            <w:vAlign w:val="center"/>
          </w:tcPr>
          <w:p w:rsidR="009E6191" w:rsidRPr="009E6191" w:rsidRDefault="009E6191" w:rsidP="009E6191">
            <w:pPr>
              <w:rPr>
                <w:rFonts w:ascii="Trebuchet MS" w:hAnsi="Trebuchet MS"/>
                <w:sz w:val="18"/>
                <w:szCs w:val="18"/>
              </w:rPr>
            </w:pPr>
          </w:p>
        </w:tc>
        <w:tc>
          <w:tcPr>
            <w:tcW w:w="1692" w:type="dxa"/>
            <w:gridSpan w:val="3"/>
            <w:vAlign w:val="center"/>
          </w:tcPr>
          <w:p w:rsidR="009E6191" w:rsidRPr="009E6191" w:rsidRDefault="009E6191" w:rsidP="009E6191">
            <w:pPr>
              <w:rPr>
                <w:rFonts w:ascii="Trebuchet MS" w:hAnsi="Trebuchet MS"/>
                <w:sz w:val="18"/>
                <w:szCs w:val="18"/>
              </w:rPr>
            </w:pPr>
            <w:r w:rsidRPr="009E6191">
              <w:rPr>
                <w:rFonts w:ascii="Trebuchet MS" w:hAnsi="Trebuchet MS"/>
                <w:sz w:val="18"/>
                <w:szCs w:val="18"/>
              </w:rPr>
              <w:t>Per IIIa</w:t>
            </w:r>
          </w:p>
        </w:tc>
        <w:tc>
          <w:tcPr>
            <w:tcW w:w="3202" w:type="dxa"/>
            <w:gridSpan w:val="2"/>
            <w:vAlign w:val="center"/>
          </w:tcPr>
          <w:p w:rsidR="009E6191" w:rsidRPr="009E6191" w:rsidRDefault="009E6191" w:rsidP="009E6191">
            <w:pPr>
              <w:jc w:val="right"/>
              <w:rPr>
                <w:rFonts w:ascii="Trebuchet MS" w:hAnsi="Trebuchet MS"/>
                <w:bCs/>
                <w:sz w:val="18"/>
                <w:szCs w:val="18"/>
              </w:rPr>
            </w:pPr>
            <w:r w:rsidRPr="009E6191">
              <w:rPr>
                <w:rFonts w:ascii="Trebuchet MS" w:hAnsi="Trebuchet MS"/>
                <w:bCs/>
                <w:sz w:val="18"/>
                <w:szCs w:val="18"/>
              </w:rPr>
              <w:t>%</w:t>
            </w:r>
          </w:p>
        </w:tc>
      </w:tr>
      <w:tr w:rsidR="009E6191" w:rsidRPr="009E6191">
        <w:trPr>
          <w:trHeight w:val="159"/>
          <w:jc w:val="center"/>
        </w:trPr>
        <w:tc>
          <w:tcPr>
            <w:tcW w:w="6049" w:type="dxa"/>
            <w:vMerge/>
            <w:vAlign w:val="center"/>
          </w:tcPr>
          <w:p w:rsidR="009E6191" w:rsidRPr="009E6191" w:rsidRDefault="009E6191" w:rsidP="009E6191">
            <w:pPr>
              <w:rPr>
                <w:rFonts w:ascii="Trebuchet MS" w:hAnsi="Trebuchet MS"/>
                <w:sz w:val="18"/>
                <w:szCs w:val="18"/>
              </w:rPr>
            </w:pPr>
          </w:p>
        </w:tc>
        <w:tc>
          <w:tcPr>
            <w:tcW w:w="1692" w:type="dxa"/>
            <w:gridSpan w:val="3"/>
            <w:vAlign w:val="center"/>
          </w:tcPr>
          <w:p w:rsidR="009E6191" w:rsidRPr="009E6191" w:rsidRDefault="009E6191" w:rsidP="009E6191">
            <w:pPr>
              <w:rPr>
                <w:rFonts w:ascii="Trebuchet MS" w:hAnsi="Trebuchet MS"/>
                <w:sz w:val="18"/>
                <w:szCs w:val="18"/>
              </w:rPr>
            </w:pPr>
            <w:r w:rsidRPr="009E6191">
              <w:rPr>
                <w:rFonts w:ascii="Trebuchet MS" w:hAnsi="Trebuchet MS"/>
                <w:sz w:val="18"/>
                <w:szCs w:val="18"/>
              </w:rPr>
              <w:t>Per IIIb</w:t>
            </w:r>
          </w:p>
        </w:tc>
        <w:tc>
          <w:tcPr>
            <w:tcW w:w="3202" w:type="dxa"/>
            <w:gridSpan w:val="2"/>
            <w:vAlign w:val="center"/>
          </w:tcPr>
          <w:p w:rsidR="009E6191" w:rsidRPr="009E6191" w:rsidRDefault="009E6191" w:rsidP="009E6191">
            <w:pPr>
              <w:jc w:val="right"/>
              <w:rPr>
                <w:rFonts w:ascii="Trebuchet MS" w:hAnsi="Trebuchet MS"/>
                <w:bCs/>
                <w:sz w:val="18"/>
                <w:szCs w:val="18"/>
              </w:rPr>
            </w:pPr>
            <w:r w:rsidRPr="009E6191">
              <w:rPr>
                <w:rFonts w:ascii="Trebuchet MS" w:hAnsi="Trebuchet MS"/>
                <w:bCs/>
                <w:sz w:val="18"/>
                <w:szCs w:val="18"/>
              </w:rPr>
              <w:t>%</w:t>
            </w:r>
          </w:p>
        </w:tc>
      </w:tr>
      <w:tr w:rsidR="009E6191" w:rsidRPr="009E6191">
        <w:trPr>
          <w:trHeight w:val="159"/>
          <w:jc w:val="center"/>
        </w:trPr>
        <w:tc>
          <w:tcPr>
            <w:tcW w:w="6049" w:type="dxa"/>
            <w:vMerge/>
            <w:vAlign w:val="center"/>
          </w:tcPr>
          <w:p w:rsidR="009E6191" w:rsidRPr="009E6191" w:rsidRDefault="009E6191" w:rsidP="009E6191">
            <w:pPr>
              <w:rPr>
                <w:rFonts w:ascii="Trebuchet MS" w:hAnsi="Trebuchet MS"/>
                <w:sz w:val="18"/>
                <w:szCs w:val="18"/>
              </w:rPr>
            </w:pPr>
          </w:p>
        </w:tc>
        <w:tc>
          <w:tcPr>
            <w:tcW w:w="1692" w:type="dxa"/>
            <w:gridSpan w:val="3"/>
            <w:vAlign w:val="center"/>
          </w:tcPr>
          <w:p w:rsidR="009E6191" w:rsidRPr="009E6191" w:rsidRDefault="009E6191" w:rsidP="009E6191">
            <w:pPr>
              <w:rPr>
                <w:rFonts w:ascii="Trebuchet MS" w:hAnsi="Trebuchet MS"/>
                <w:sz w:val="18"/>
                <w:szCs w:val="18"/>
              </w:rPr>
            </w:pPr>
            <w:r w:rsidRPr="009E6191">
              <w:rPr>
                <w:rFonts w:ascii="Trebuchet MS" w:hAnsi="Trebuchet MS"/>
                <w:sz w:val="18"/>
                <w:szCs w:val="18"/>
              </w:rPr>
              <w:t>Per IIIc</w:t>
            </w:r>
          </w:p>
        </w:tc>
        <w:tc>
          <w:tcPr>
            <w:tcW w:w="3202" w:type="dxa"/>
            <w:gridSpan w:val="2"/>
            <w:vAlign w:val="center"/>
          </w:tcPr>
          <w:p w:rsidR="009E6191" w:rsidRPr="009E6191" w:rsidRDefault="009E6191" w:rsidP="009E6191">
            <w:pPr>
              <w:jc w:val="right"/>
              <w:rPr>
                <w:rFonts w:ascii="Trebuchet MS" w:hAnsi="Trebuchet MS"/>
                <w:bCs/>
                <w:sz w:val="18"/>
                <w:szCs w:val="18"/>
              </w:rPr>
            </w:pPr>
            <w:r w:rsidRPr="009E6191">
              <w:rPr>
                <w:rFonts w:ascii="Trebuchet MS" w:hAnsi="Trebuchet MS"/>
                <w:bCs/>
                <w:sz w:val="18"/>
                <w:szCs w:val="18"/>
              </w:rPr>
              <w:t>%</w:t>
            </w:r>
          </w:p>
        </w:tc>
      </w:tr>
      <w:tr w:rsidR="009E6191" w:rsidRPr="009E6191">
        <w:trPr>
          <w:trHeight w:val="159"/>
          <w:jc w:val="center"/>
        </w:trPr>
        <w:tc>
          <w:tcPr>
            <w:tcW w:w="6049" w:type="dxa"/>
            <w:vMerge/>
            <w:vAlign w:val="center"/>
          </w:tcPr>
          <w:p w:rsidR="009E6191" w:rsidRPr="009E6191" w:rsidRDefault="009E6191" w:rsidP="009E6191">
            <w:pPr>
              <w:rPr>
                <w:rFonts w:ascii="Trebuchet MS" w:hAnsi="Trebuchet MS"/>
                <w:sz w:val="18"/>
                <w:szCs w:val="18"/>
              </w:rPr>
            </w:pPr>
          </w:p>
        </w:tc>
        <w:tc>
          <w:tcPr>
            <w:tcW w:w="1692" w:type="dxa"/>
            <w:gridSpan w:val="3"/>
            <w:vAlign w:val="center"/>
          </w:tcPr>
          <w:p w:rsidR="009E6191" w:rsidRPr="009E6191" w:rsidRDefault="009E6191" w:rsidP="009E6191">
            <w:pPr>
              <w:rPr>
                <w:rFonts w:ascii="Trebuchet MS" w:hAnsi="Trebuchet MS"/>
                <w:bCs/>
                <w:sz w:val="18"/>
                <w:szCs w:val="18"/>
              </w:rPr>
            </w:pPr>
            <w:r w:rsidRPr="009E6191">
              <w:rPr>
                <w:rFonts w:ascii="Trebuchet MS" w:hAnsi="Trebuchet MS"/>
                <w:bCs/>
                <w:sz w:val="18"/>
                <w:szCs w:val="18"/>
              </w:rPr>
              <w:t>Per IE</w:t>
            </w:r>
          </w:p>
        </w:tc>
        <w:tc>
          <w:tcPr>
            <w:tcW w:w="3202" w:type="dxa"/>
            <w:gridSpan w:val="2"/>
            <w:vAlign w:val="center"/>
          </w:tcPr>
          <w:p w:rsidR="009E6191" w:rsidRPr="009E6191" w:rsidRDefault="009E6191" w:rsidP="009E6191">
            <w:pPr>
              <w:jc w:val="right"/>
              <w:rPr>
                <w:rFonts w:ascii="Trebuchet MS" w:hAnsi="Trebuchet MS"/>
                <w:bCs/>
                <w:sz w:val="18"/>
                <w:szCs w:val="18"/>
              </w:rPr>
            </w:pPr>
            <w:r w:rsidRPr="009E6191">
              <w:rPr>
                <w:rFonts w:ascii="Trebuchet MS" w:hAnsi="Trebuchet MS"/>
                <w:bCs/>
                <w:sz w:val="18"/>
                <w:szCs w:val="18"/>
              </w:rPr>
              <w:t>%</w:t>
            </w:r>
          </w:p>
        </w:tc>
      </w:tr>
    </w:tbl>
    <w:p w:rsidR="00265E6A" w:rsidRDefault="00265E6A"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bookmarkStart w:id="1" w:name="_GoBack"/>
      <w:bookmarkEnd w:id="1"/>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9E6191" w:rsidRDefault="009E6191" w:rsidP="0006214E">
      <w:pPr>
        <w:pStyle w:val="sche3"/>
        <w:rPr>
          <w:rFonts w:ascii="Trebuchet MS" w:hAnsi="Trebuchet MS"/>
          <w:lang w:val="it-IT"/>
        </w:rPr>
      </w:pPr>
    </w:p>
    <w:p w:rsidR="00265E6A" w:rsidRPr="009E6191" w:rsidRDefault="00265E6A" w:rsidP="0037441D">
      <w:pPr>
        <w:widowControl w:val="0"/>
        <w:numPr>
          <w:ilvl w:val="1"/>
          <w:numId w:val="5"/>
        </w:numPr>
        <w:suppressAutoHyphens/>
        <w:jc w:val="both"/>
        <w:rPr>
          <w:rFonts w:ascii="Trebuchet MS" w:hAnsi="Trebuchet MS"/>
          <w:sz w:val="22"/>
          <w:szCs w:val="22"/>
        </w:rPr>
      </w:pPr>
      <w:r w:rsidRPr="004913E1">
        <w:rPr>
          <w:rFonts w:ascii="Trebuchet MS" w:hAnsi="Trebuchet MS"/>
          <w:bCs/>
          <w:sz w:val="22"/>
          <w:szCs w:val="22"/>
        </w:rPr>
        <w:lastRenderedPageBreak/>
        <w:t xml:space="preserve">di </w:t>
      </w:r>
      <w:r w:rsidRPr="004913E1">
        <w:rPr>
          <w:rFonts w:ascii="Trebuchet MS" w:hAnsi="Trebuchet MS"/>
          <w:sz w:val="22"/>
          <w:szCs w:val="22"/>
        </w:rPr>
        <w:t xml:space="preserve">aver espletato, negli ultimi </w:t>
      </w:r>
      <w:r w:rsidR="0087429B" w:rsidRPr="004913E1">
        <w:rPr>
          <w:rFonts w:ascii="Trebuchet MS" w:hAnsi="Trebuchet MS"/>
          <w:sz w:val="22"/>
          <w:szCs w:val="22"/>
        </w:rPr>
        <w:t>10</w:t>
      </w:r>
      <w:r w:rsidRPr="004913E1">
        <w:rPr>
          <w:rFonts w:ascii="Trebuchet MS" w:hAnsi="Trebuchet MS"/>
          <w:sz w:val="22"/>
          <w:szCs w:val="22"/>
        </w:rPr>
        <w:t xml:space="preserve"> anni anteriori alla data di pubblicazione del bando  </w:t>
      </w:r>
      <w:r w:rsidRPr="004913E1">
        <w:rPr>
          <w:rFonts w:ascii="Trebuchet MS" w:hAnsi="Trebuchet MS"/>
          <w:b/>
          <w:sz w:val="22"/>
          <w:szCs w:val="22"/>
        </w:rPr>
        <w:t xml:space="preserve">2 </w:t>
      </w:r>
      <w:r w:rsidRPr="004913E1">
        <w:rPr>
          <w:rFonts w:ascii="Trebuchet MS" w:hAnsi="Trebuchet MS"/>
          <w:b/>
          <w:bCs/>
          <w:sz w:val="22"/>
          <w:szCs w:val="22"/>
        </w:rPr>
        <w:t>servizi (cosiddetti “servizi di punta”)</w:t>
      </w:r>
      <w:r w:rsidRPr="004913E1">
        <w:rPr>
          <w:rFonts w:ascii="Trebuchet MS" w:hAnsi="Trebuchet MS"/>
          <w:sz w:val="22"/>
          <w:szCs w:val="22"/>
        </w:rPr>
        <w:t xml:space="preserve"> relativi a lavori appartenenti ad ognuna delle classi e delle categorie dei lavori cui si riferiscono i servizi da affidare, per un importo totale </w:t>
      </w:r>
      <w:r w:rsidRPr="004913E1">
        <w:rPr>
          <w:rFonts w:ascii="Trebuchet MS" w:hAnsi="Trebuchet MS"/>
          <w:b/>
          <w:sz w:val="22"/>
          <w:szCs w:val="22"/>
        </w:rPr>
        <w:t>(</w:t>
      </w:r>
      <w:r w:rsidR="00964438" w:rsidRPr="004913E1">
        <w:rPr>
          <w:rFonts w:ascii="Trebuchet MS" w:hAnsi="Trebuchet MS"/>
          <w:b/>
          <w:sz w:val="22"/>
          <w:szCs w:val="22"/>
        </w:rPr>
        <w:t>inteso come</w:t>
      </w:r>
      <w:r w:rsidRPr="004913E1">
        <w:rPr>
          <w:rFonts w:ascii="Trebuchet MS" w:hAnsi="Trebuchet MS"/>
          <w:b/>
          <w:sz w:val="22"/>
          <w:szCs w:val="22"/>
        </w:rPr>
        <w:t xml:space="preserve"> la somma degli importi dei lavori per cui i servizi sono stati svolti)</w:t>
      </w:r>
      <w:r w:rsidRPr="004913E1">
        <w:rPr>
          <w:rFonts w:ascii="Trebuchet MS" w:hAnsi="Trebuchet MS"/>
          <w:sz w:val="22"/>
          <w:szCs w:val="22"/>
        </w:rPr>
        <w:t xml:space="preserve">, calcolato con riguardo ad ognuna delle classi e categorie e riferito a tipologie di lavori </w:t>
      </w:r>
      <w:r w:rsidRPr="004913E1">
        <w:rPr>
          <w:rFonts w:ascii="Trebuchet MS" w:hAnsi="Trebuchet MS"/>
          <w:sz w:val="22"/>
          <w:szCs w:val="22"/>
          <w:u w:val="single"/>
        </w:rPr>
        <w:t>analoghi per dimensione e per caratteristiche tecniche a quelli oggetto dell'affidamento</w:t>
      </w:r>
      <w:r w:rsidRPr="004913E1">
        <w:rPr>
          <w:rFonts w:ascii="Trebuchet MS" w:hAnsi="Trebuchet MS"/>
          <w:sz w:val="22"/>
          <w:szCs w:val="22"/>
        </w:rPr>
        <w:t xml:space="preserve">,  </w:t>
      </w:r>
      <w:r w:rsidRPr="004913E1">
        <w:rPr>
          <w:rFonts w:ascii="Trebuchet MS" w:hAnsi="Trebuchet MS"/>
          <w:b/>
          <w:bCs/>
          <w:sz w:val="22"/>
          <w:szCs w:val="22"/>
        </w:rPr>
        <w:t>non inferiore a 0,40</w:t>
      </w:r>
      <w:r w:rsidRPr="004913E1">
        <w:rPr>
          <w:rFonts w:ascii="Trebuchet MS" w:hAnsi="Trebuchet MS"/>
          <w:sz w:val="22"/>
          <w:szCs w:val="22"/>
        </w:rPr>
        <w:t xml:space="preserve"> volte l’importo stimato dei lavori da progettare, come segue:</w:t>
      </w:r>
      <w:r w:rsidRPr="004913E1">
        <w:rPr>
          <w:rFonts w:ascii="Trebuchet MS" w:hAnsi="Trebuchet MS"/>
          <w:b/>
          <w:bCs/>
          <w:i/>
          <w:iCs/>
          <w:sz w:val="22"/>
          <w:szCs w:val="22"/>
        </w:rPr>
        <w:t xml:space="preserve"> (i servizi di punta per ogni classe e categoria qui indicati sono quelli desunti dalle schede della distinta dei servizi svolti </w:t>
      </w:r>
      <w:r w:rsidRPr="009E6191">
        <w:rPr>
          <w:rFonts w:ascii="Trebuchet MS" w:hAnsi="Trebuchet MS"/>
          <w:b/>
          <w:bCs/>
          <w:i/>
          <w:iCs/>
          <w:sz w:val="22"/>
          <w:szCs w:val="22"/>
        </w:rPr>
        <w:t xml:space="preserve">(Modello </w:t>
      </w:r>
      <w:r w:rsidR="009E6191" w:rsidRPr="009E6191">
        <w:rPr>
          <w:rFonts w:ascii="Trebuchet MS" w:hAnsi="Trebuchet MS"/>
          <w:b/>
          <w:bCs/>
          <w:i/>
          <w:iCs/>
          <w:sz w:val="22"/>
          <w:szCs w:val="22"/>
        </w:rPr>
        <w:t>F</w:t>
      </w:r>
      <w:r w:rsidRPr="009E6191">
        <w:rPr>
          <w:rFonts w:ascii="Trebuchet MS" w:hAnsi="Trebuchet MS"/>
          <w:b/>
          <w:bCs/>
          <w:i/>
          <w:iCs/>
          <w:sz w:val="22"/>
          <w:szCs w:val="22"/>
        </w:rPr>
        <w:t>)).</w:t>
      </w:r>
    </w:p>
    <w:p w:rsidR="009E6191" w:rsidRPr="004913E1" w:rsidRDefault="009E6191" w:rsidP="009E6191">
      <w:pPr>
        <w:widowControl w:val="0"/>
        <w:suppressAutoHyphens/>
        <w:ind w:left="720"/>
        <w:jc w:val="both"/>
        <w:rPr>
          <w:rFonts w:ascii="Trebuchet MS" w:hAnsi="Trebuchet MS"/>
          <w:sz w:val="22"/>
          <w:szCs w:val="22"/>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89"/>
        <w:gridCol w:w="3855"/>
      </w:tblGrid>
      <w:tr w:rsidR="009E6191" w:rsidRPr="009E6191" w:rsidTr="00E462C9">
        <w:tc>
          <w:tcPr>
            <w:tcW w:w="9645" w:type="dxa"/>
            <w:gridSpan w:val="3"/>
            <w:tcBorders>
              <w:top w:val="single" w:sz="2" w:space="0" w:color="000000"/>
              <w:left w:val="single" w:sz="2" w:space="0" w:color="000000"/>
              <w:bottom w:val="single" w:sz="2" w:space="0" w:color="000000"/>
              <w:right w:val="single" w:sz="2" w:space="0" w:color="000000"/>
            </w:tcBorders>
          </w:tcPr>
          <w:p w:rsidR="009E6191" w:rsidRPr="009E6191" w:rsidRDefault="009E6191" w:rsidP="00E462C9">
            <w:pPr>
              <w:widowControl w:val="0"/>
              <w:snapToGrid w:val="0"/>
              <w:jc w:val="center"/>
              <w:rPr>
                <w:rFonts w:ascii="Trebuchet MS" w:hAnsi="Trebuchet MS"/>
                <w:b/>
                <w:smallCaps/>
                <w:sz w:val="18"/>
                <w:szCs w:val="18"/>
              </w:rPr>
            </w:pPr>
            <w:r w:rsidRPr="009E6191">
              <w:rPr>
                <w:rFonts w:ascii="Trebuchet MS" w:hAnsi="Trebuchet MS"/>
                <w:b/>
                <w:smallCaps/>
                <w:sz w:val="18"/>
                <w:szCs w:val="18"/>
              </w:rPr>
              <w:t>codice id e.22 – classe I/e</w:t>
            </w:r>
          </w:p>
          <w:p w:rsidR="009E6191" w:rsidRPr="009E6191" w:rsidRDefault="009E6191" w:rsidP="00E462C9">
            <w:pPr>
              <w:widowControl w:val="0"/>
              <w:snapToGrid w:val="0"/>
              <w:jc w:val="center"/>
              <w:rPr>
                <w:rFonts w:ascii="Trebuchet MS" w:hAnsi="Trebuchet MS"/>
                <w:b/>
                <w:bCs/>
                <w:sz w:val="18"/>
                <w:szCs w:val="18"/>
              </w:rPr>
            </w:pPr>
            <w:r w:rsidRPr="009E6191">
              <w:rPr>
                <w:rFonts w:ascii="Trebuchet MS" w:hAnsi="Trebuchet MS"/>
                <w:b/>
                <w:smallCaps/>
                <w:sz w:val="18"/>
                <w:szCs w:val="18"/>
              </w:rPr>
              <w:t>progettazione integrata  e coordinata</w:t>
            </w:r>
            <w:r w:rsidRPr="009E6191">
              <w:rPr>
                <w:rFonts w:ascii="Trebuchet MS" w:hAnsi="Trebuchet MS"/>
                <w:b/>
                <w:smallCaps/>
                <w:sz w:val="18"/>
                <w:szCs w:val="18"/>
              </w:rPr>
              <w:t xml:space="preserve"> </w:t>
            </w:r>
            <w:r w:rsidRPr="009E6191">
              <w:rPr>
                <w:rFonts w:ascii="Trebuchet MS" w:hAnsi="Trebuchet MS"/>
                <w:b/>
                <w:bCs/>
                <w:sz w:val="18"/>
                <w:szCs w:val="18"/>
              </w:rPr>
              <w:t>Edifici di rilevante importanza</w:t>
            </w:r>
          </w:p>
        </w:tc>
      </w:tr>
      <w:tr w:rsidR="009E6191" w:rsidRPr="009E6191" w:rsidTr="00E462C9">
        <w:tc>
          <w:tcPr>
            <w:tcW w:w="1701"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p>
        </w:tc>
        <w:tc>
          <w:tcPr>
            <w:tcW w:w="4089" w:type="dxa"/>
            <w:tcBorders>
              <w:left w:val="single" w:sz="2" w:space="0" w:color="000000"/>
              <w:bottom w:val="single" w:sz="2" w:space="0" w:color="000000"/>
            </w:tcBorders>
          </w:tcPr>
          <w:p w:rsidR="009E6191" w:rsidRPr="009E6191" w:rsidRDefault="009E6191" w:rsidP="00E462C9">
            <w:pPr>
              <w:pStyle w:val="Contenutotabella"/>
              <w:jc w:val="center"/>
              <w:rPr>
                <w:rFonts w:ascii="Trebuchet MS" w:hAnsi="Trebuchet MS"/>
                <w:sz w:val="18"/>
                <w:szCs w:val="18"/>
              </w:rPr>
            </w:pPr>
            <w:r w:rsidRPr="009E6191">
              <w:rPr>
                <w:rFonts w:ascii="Trebuchet MS" w:hAnsi="Trebuchet MS"/>
                <w:sz w:val="18"/>
                <w:szCs w:val="18"/>
              </w:rPr>
              <w:t>1° servizio</w:t>
            </w:r>
          </w:p>
        </w:tc>
        <w:tc>
          <w:tcPr>
            <w:tcW w:w="3855" w:type="dxa"/>
            <w:tcBorders>
              <w:left w:val="single" w:sz="2" w:space="0" w:color="000000"/>
              <w:bottom w:val="single" w:sz="2" w:space="0" w:color="000000"/>
              <w:right w:val="single" w:sz="2" w:space="0" w:color="000000"/>
            </w:tcBorders>
          </w:tcPr>
          <w:p w:rsidR="009E6191" w:rsidRPr="009E6191" w:rsidRDefault="009E6191" w:rsidP="00E462C9">
            <w:pPr>
              <w:pStyle w:val="Contenutotabella"/>
              <w:jc w:val="center"/>
              <w:rPr>
                <w:rFonts w:ascii="Trebuchet MS" w:hAnsi="Trebuchet MS"/>
                <w:sz w:val="18"/>
                <w:szCs w:val="18"/>
              </w:rPr>
            </w:pPr>
            <w:r w:rsidRPr="009E6191">
              <w:rPr>
                <w:rFonts w:ascii="Trebuchet MS" w:hAnsi="Trebuchet MS"/>
                <w:sz w:val="18"/>
                <w:szCs w:val="18"/>
              </w:rPr>
              <w:t>2° servizio</w:t>
            </w:r>
          </w:p>
        </w:tc>
      </w:tr>
      <w:tr w:rsidR="009E6191" w:rsidRPr="009E6191" w:rsidTr="00E462C9">
        <w:tc>
          <w:tcPr>
            <w:tcW w:w="1701"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Periodo: dal/al</w:t>
            </w:r>
          </w:p>
        </w:tc>
        <w:tc>
          <w:tcPr>
            <w:tcW w:w="4089"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9E6191" w:rsidRPr="009E6191" w:rsidRDefault="009E6191" w:rsidP="00E462C9">
            <w:pPr>
              <w:pStyle w:val="Contenutotabella"/>
              <w:rPr>
                <w:rFonts w:ascii="Trebuchet MS" w:hAnsi="Trebuchet MS"/>
                <w:sz w:val="18"/>
                <w:szCs w:val="18"/>
              </w:rPr>
            </w:pPr>
          </w:p>
        </w:tc>
      </w:tr>
      <w:tr w:rsidR="009E6191" w:rsidRPr="009E6191" w:rsidTr="00E462C9">
        <w:tc>
          <w:tcPr>
            <w:tcW w:w="1701"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Descrizione servizio</w:t>
            </w:r>
          </w:p>
        </w:tc>
        <w:tc>
          <w:tcPr>
            <w:tcW w:w="4089"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9E6191" w:rsidRPr="009E6191" w:rsidRDefault="009E6191" w:rsidP="00E462C9">
            <w:pPr>
              <w:pStyle w:val="Contenutotabella"/>
              <w:rPr>
                <w:rFonts w:ascii="Trebuchet MS" w:hAnsi="Trebuchet MS"/>
                <w:sz w:val="18"/>
                <w:szCs w:val="18"/>
              </w:rPr>
            </w:pPr>
          </w:p>
        </w:tc>
      </w:tr>
      <w:tr w:rsidR="009E6191" w:rsidRPr="009E6191" w:rsidTr="00E462C9">
        <w:tc>
          <w:tcPr>
            <w:tcW w:w="1701"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b/>
                <w:bCs/>
                <w:sz w:val="18"/>
                <w:szCs w:val="18"/>
              </w:rPr>
            </w:pPr>
            <w:r w:rsidRPr="009E6191">
              <w:rPr>
                <w:rFonts w:ascii="Trebuchet MS" w:hAnsi="Trebuchet MS"/>
                <w:sz w:val="18"/>
                <w:szCs w:val="18"/>
              </w:rPr>
              <w:t xml:space="preserve">Importo dei </w:t>
            </w:r>
            <w:r w:rsidRPr="009E6191">
              <w:rPr>
                <w:rFonts w:ascii="Trebuchet MS" w:hAnsi="Trebuchet MS"/>
                <w:b/>
                <w:bCs/>
                <w:sz w:val="18"/>
                <w:szCs w:val="18"/>
              </w:rPr>
              <w:t xml:space="preserve">lavori </w:t>
            </w:r>
          </w:p>
        </w:tc>
        <w:tc>
          <w:tcPr>
            <w:tcW w:w="4089"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w:t>
            </w:r>
          </w:p>
        </w:tc>
        <w:tc>
          <w:tcPr>
            <w:tcW w:w="3855" w:type="dxa"/>
            <w:tcBorders>
              <w:left w:val="single" w:sz="2" w:space="0" w:color="000000"/>
              <w:bottom w:val="single" w:sz="2" w:space="0" w:color="000000"/>
              <w:right w:val="single" w:sz="2" w:space="0" w:color="000000"/>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w:t>
            </w:r>
          </w:p>
        </w:tc>
      </w:tr>
      <w:tr w:rsidR="009E6191" w:rsidRPr="009E6191" w:rsidTr="00E462C9">
        <w:tc>
          <w:tcPr>
            <w:tcW w:w="1701" w:type="dxa"/>
            <w:tcBorders>
              <w:left w:val="single" w:sz="2" w:space="0" w:color="000000"/>
              <w:bottom w:val="single" w:sz="4" w:space="0" w:color="auto"/>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 xml:space="preserve">Somma importo </w:t>
            </w:r>
            <w:r w:rsidRPr="009E6191">
              <w:rPr>
                <w:rFonts w:ascii="Trebuchet MS" w:hAnsi="Trebuchet MS"/>
                <w:b/>
                <w:bCs/>
                <w:sz w:val="18"/>
                <w:szCs w:val="18"/>
              </w:rPr>
              <w:t>lavori</w:t>
            </w:r>
            <w:r w:rsidRPr="009E6191">
              <w:rPr>
                <w:rFonts w:ascii="Trebuchet MS" w:hAnsi="Trebuchet MS"/>
                <w:sz w:val="18"/>
                <w:szCs w:val="18"/>
              </w:rPr>
              <w:t xml:space="preserve"> 1° + 2° servizio</w:t>
            </w:r>
          </w:p>
        </w:tc>
        <w:tc>
          <w:tcPr>
            <w:tcW w:w="7944" w:type="dxa"/>
            <w:gridSpan w:val="2"/>
            <w:tcBorders>
              <w:left w:val="single" w:sz="2" w:space="0" w:color="000000"/>
              <w:bottom w:val="single" w:sz="4" w:space="0" w:color="auto"/>
              <w:right w:val="single" w:sz="2" w:space="0" w:color="000000"/>
            </w:tcBorders>
            <w:vAlign w:val="center"/>
          </w:tcPr>
          <w:p w:rsidR="009E6191" w:rsidRPr="009E6191" w:rsidRDefault="009E6191" w:rsidP="00E462C9">
            <w:pPr>
              <w:pStyle w:val="Contenutotabella"/>
              <w:jc w:val="center"/>
              <w:rPr>
                <w:rFonts w:ascii="Trebuchet MS" w:hAnsi="Trebuchet MS"/>
                <w:sz w:val="18"/>
                <w:szCs w:val="18"/>
              </w:rPr>
            </w:pPr>
            <w:r w:rsidRPr="009E6191">
              <w:rPr>
                <w:rFonts w:ascii="Trebuchet MS" w:hAnsi="Trebuchet MS"/>
                <w:sz w:val="18"/>
                <w:szCs w:val="18"/>
              </w:rPr>
              <w:t>€</w:t>
            </w:r>
          </w:p>
        </w:tc>
      </w:tr>
      <w:tr w:rsidR="009E6191" w:rsidRPr="009E6191" w:rsidTr="00E462C9">
        <w:trPr>
          <w:cantSplit/>
        </w:trPr>
        <w:tc>
          <w:tcPr>
            <w:tcW w:w="1701" w:type="dxa"/>
            <w:tcBorders>
              <w:top w:val="single" w:sz="4" w:space="0" w:color="auto"/>
              <w:left w:val="single" w:sz="4" w:space="0" w:color="auto"/>
              <w:bottom w:val="single" w:sz="4" w:space="0" w:color="auto"/>
              <w:right w:val="single" w:sz="4" w:space="0" w:color="auto"/>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 xml:space="preserve">Rapporto tra la somma dei lavori dei due servizi e l’importo stimato dei lavori da progettare con riferimento alla classe </w:t>
            </w:r>
            <w:r w:rsidRPr="009E6191">
              <w:rPr>
                <w:rFonts w:ascii="Trebuchet MS" w:hAnsi="Trebuchet MS"/>
                <w:b/>
                <w:i/>
                <w:sz w:val="18"/>
                <w:szCs w:val="18"/>
              </w:rPr>
              <w:t>(non deve essere inferiore a 0,40)</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9E6191" w:rsidRPr="009E6191" w:rsidRDefault="009E6191" w:rsidP="00E462C9">
            <w:pPr>
              <w:pStyle w:val="Contenutotabella"/>
              <w:jc w:val="center"/>
              <w:rPr>
                <w:rFonts w:ascii="Trebuchet MS" w:hAnsi="Trebuchet MS"/>
                <w:sz w:val="18"/>
                <w:szCs w:val="18"/>
              </w:rPr>
            </w:pPr>
            <w:r w:rsidRPr="009E6191">
              <w:rPr>
                <w:rFonts w:ascii="Trebuchet MS" w:hAnsi="Trebuchet MS"/>
                <w:b/>
                <w:sz w:val="18"/>
                <w:szCs w:val="18"/>
              </w:rPr>
              <w:t>------,----</w:t>
            </w:r>
          </w:p>
        </w:tc>
      </w:tr>
      <w:tr w:rsidR="009E6191" w:rsidRPr="009E6191" w:rsidTr="00E462C9">
        <w:trPr>
          <w:cantSplit/>
          <w:trHeight w:val="2728"/>
        </w:trPr>
        <w:tc>
          <w:tcPr>
            <w:tcW w:w="1701" w:type="dxa"/>
            <w:tcBorders>
              <w:top w:val="single" w:sz="4" w:space="0" w:color="auto"/>
              <w:left w:val="single" w:sz="4" w:space="0" w:color="auto"/>
              <w:bottom w:val="single" w:sz="4" w:space="0" w:color="auto"/>
              <w:right w:val="single" w:sz="4" w:space="0" w:color="auto"/>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b/>
                <w:bCs/>
                <w:sz w:val="18"/>
                <w:szCs w:val="18"/>
              </w:rPr>
              <w:t>Solo per i raggruppamenti temporanei</w:t>
            </w:r>
            <w:r w:rsidRPr="009E6191">
              <w:rPr>
                <w:rFonts w:ascii="Trebuchet MS" w:hAnsi="Trebuchet MS"/>
                <w:sz w:val="18"/>
                <w:szCs w:val="18"/>
              </w:rPr>
              <w:t>: indicare il componente del raggruppamento che possiede il requisito (cioè che ha espletato i 2 servizi)</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9E6191" w:rsidRPr="009E6191" w:rsidRDefault="009E6191" w:rsidP="00E462C9">
            <w:pPr>
              <w:pStyle w:val="Contenutotabella"/>
              <w:jc w:val="center"/>
              <w:rPr>
                <w:rFonts w:ascii="Trebuchet MS" w:hAnsi="Trebuchet MS"/>
                <w:sz w:val="18"/>
                <w:szCs w:val="18"/>
              </w:rPr>
            </w:pPr>
          </w:p>
          <w:p w:rsidR="009E6191" w:rsidRPr="009E6191" w:rsidRDefault="009E6191" w:rsidP="00E462C9">
            <w:pPr>
              <w:pStyle w:val="Contenutotabella"/>
              <w:jc w:val="center"/>
              <w:rPr>
                <w:rFonts w:ascii="Trebuchet MS" w:hAnsi="Trebuchet MS"/>
                <w:sz w:val="18"/>
                <w:szCs w:val="18"/>
              </w:rPr>
            </w:pPr>
          </w:p>
          <w:p w:rsidR="009E6191" w:rsidRPr="009E6191" w:rsidRDefault="009E6191" w:rsidP="00E462C9">
            <w:pPr>
              <w:pStyle w:val="Contenutotabella"/>
              <w:jc w:val="center"/>
              <w:rPr>
                <w:rFonts w:ascii="Trebuchet MS" w:hAnsi="Trebuchet MS"/>
                <w:sz w:val="18"/>
                <w:szCs w:val="18"/>
              </w:rPr>
            </w:pPr>
          </w:p>
          <w:p w:rsidR="009E6191" w:rsidRPr="009E6191" w:rsidRDefault="009E6191" w:rsidP="00E462C9">
            <w:pPr>
              <w:pStyle w:val="Contenutotabella"/>
              <w:jc w:val="center"/>
              <w:rPr>
                <w:rFonts w:ascii="Trebuchet MS" w:hAnsi="Trebuchet MS"/>
                <w:sz w:val="18"/>
                <w:szCs w:val="18"/>
              </w:rPr>
            </w:pPr>
            <w:r w:rsidRPr="009E6191">
              <w:rPr>
                <w:rFonts w:ascii="Trebuchet MS" w:hAnsi="Trebuchet MS"/>
                <w:sz w:val="18"/>
                <w:szCs w:val="18"/>
              </w:rPr>
              <w:t>..............................................</w:t>
            </w:r>
          </w:p>
          <w:p w:rsidR="009E6191" w:rsidRPr="009E6191" w:rsidRDefault="009E6191" w:rsidP="00E462C9">
            <w:pPr>
              <w:pStyle w:val="Contenutotabella"/>
              <w:jc w:val="center"/>
              <w:rPr>
                <w:rFonts w:ascii="Trebuchet MS" w:hAnsi="Trebuchet MS"/>
                <w:sz w:val="18"/>
                <w:szCs w:val="18"/>
              </w:rPr>
            </w:pPr>
          </w:p>
          <w:p w:rsidR="009E6191" w:rsidRPr="009E6191" w:rsidRDefault="009E6191" w:rsidP="00E462C9">
            <w:pPr>
              <w:pStyle w:val="Contenutotabella"/>
              <w:jc w:val="center"/>
              <w:rPr>
                <w:rFonts w:ascii="Trebuchet MS" w:hAnsi="Trebuchet MS"/>
                <w:sz w:val="18"/>
                <w:szCs w:val="18"/>
              </w:rPr>
            </w:pPr>
          </w:p>
          <w:p w:rsidR="009E6191" w:rsidRPr="009E6191" w:rsidRDefault="009E6191" w:rsidP="00E462C9">
            <w:pPr>
              <w:pStyle w:val="Contenutotabella"/>
              <w:jc w:val="center"/>
              <w:rPr>
                <w:rFonts w:ascii="Trebuchet MS" w:hAnsi="Trebuchet MS"/>
                <w:sz w:val="18"/>
                <w:szCs w:val="18"/>
              </w:rPr>
            </w:pPr>
          </w:p>
        </w:tc>
      </w:tr>
    </w:tbl>
    <w:p w:rsidR="00265E6A" w:rsidRPr="009E6191" w:rsidRDefault="00265E6A" w:rsidP="0006214E">
      <w:pPr>
        <w:pStyle w:val="sche3"/>
        <w:rPr>
          <w:rFonts w:ascii="Trebuchet MS" w:hAnsi="Trebuchet MS"/>
          <w:sz w:val="18"/>
          <w:szCs w:val="18"/>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9E6191" w:rsidRPr="009E6191" w:rsidTr="00E462C9">
        <w:trPr>
          <w:trHeight w:val="798"/>
        </w:trPr>
        <w:tc>
          <w:tcPr>
            <w:tcW w:w="7528" w:type="dxa"/>
            <w:gridSpan w:val="2"/>
            <w:tcBorders>
              <w:top w:val="single" w:sz="4" w:space="0" w:color="000000"/>
              <w:left w:val="single" w:sz="4" w:space="0" w:color="000000"/>
              <w:bottom w:val="single" w:sz="4" w:space="0" w:color="000000"/>
            </w:tcBorders>
            <w:vAlign w:val="center"/>
          </w:tcPr>
          <w:p w:rsidR="009E6191" w:rsidRPr="009E6191" w:rsidRDefault="009E6191" w:rsidP="00E462C9">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Il requisito è fornito da un soggetto ausiliario?</w:t>
            </w:r>
          </w:p>
          <w:p w:rsidR="009E6191" w:rsidRPr="009E6191" w:rsidRDefault="009E6191" w:rsidP="00E462C9">
            <w:pPr>
              <w:rPr>
                <w:rFonts w:ascii="Trebuchet MS" w:hAnsi="Trebuchet MS"/>
                <w:sz w:val="18"/>
                <w:szCs w:val="18"/>
              </w:rPr>
            </w:pPr>
            <w:r w:rsidRPr="009E6191">
              <w:rPr>
                <w:rFonts w:ascii="Trebuchet MS" w:hAnsi="Trebuchet MS"/>
                <w:bCs/>
                <w:sz w:val="18"/>
                <w:szCs w:val="18"/>
              </w:rPr>
              <w:t>(avvalimento art. 89 D.Lgs. cinqu/2016 e s.m.i.)</w:t>
            </w:r>
          </w:p>
        </w:tc>
        <w:tc>
          <w:tcPr>
            <w:tcW w:w="1058" w:type="dxa"/>
            <w:tcBorders>
              <w:top w:val="single" w:sz="4" w:space="0" w:color="000000"/>
              <w:left w:val="single" w:sz="4" w:space="0" w:color="000000"/>
              <w:bottom w:val="single" w:sz="4" w:space="0" w:color="000000"/>
              <w:right w:val="single" w:sz="4" w:space="0" w:color="000000"/>
            </w:tcBorders>
            <w:vAlign w:val="center"/>
          </w:tcPr>
          <w:p w:rsidR="009E6191" w:rsidRPr="009E6191" w:rsidRDefault="009E6191" w:rsidP="00E462C9">
            <w:pPr>
              <w:widowControl w:val="0"/>
              <w:ind w:left="360"/>
              <w:jc w:val="both"/>
              <w:rPr>
                <w:rFonts w:ascii="Trebuchet MS" w:hAnsi="Trebuchet MS"/>
                <w:b/>
                <w:sz w:val="18"/>
                <w:szCs w:val="18"/>
              </w:rPr>
            </w:pPr>
            <w:r w:rsidRPr="009E6191">
              <w:rPr>
                <w:rFonts w:ascii="Trebuchet MS" w:hAnsi="Trebuchet MS"/>
                <w:b/>
                <w:sz w:val="18"/>
                <w:szCs w:val="18"/>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9E6191" w:rsidRPr="009E6191" w:rsidRDefault="009E6191" w:rsidP="00E462C9">
            <w:pPr>
              <w:widowControl w:val="0"/>
              <w:ind w:left="360"/>
              <w:jc w:val="both"/>
              <w:rPr>
                <w:rFonts w:ascii="Trebuchet MS" w:hAnsi="Trebuchet MS"/>
                <w:b/>
                <w:sz w:val="18"/>
                <w:szCs w:val="18"/>
              </w:rPr>
            </w:pPr>
            <w:r w:rsidRPr="009E6191">
              <w:rPr>
                <w:rFonts w:ascii="Trebuchet MS" w:hAnsi="Trebuchet MS"/>
                <w:b/>
                <w:sz w:val="18"/>
                <w:szCs w:val="18"/>
              </w:rPr>
              <w:t>NO</w:t>
            </w:r>
          </w:p>
        </w:tc>
      </w:tr>
      <w:tr w:rsidR="009E6191" w:rsidRPr="009E6191" w:rsidTr="00E462C9">
        <w:trPr>
          <w:trHeight w:val="798"/>
        </w:trPr>
        <w:tc>
          <w:tcPr>
            <w:tcW w:w="5106" w:type="dxa"/>
            <w:tcBorders>
              <w:top w:val="single" w:sz="4" w:space="0" w:color="000000"/>
              <w:left w:val="single" w:sz="4" w:space="0" w:color="000000"/>
              <w:bottom w:val="single" w:sz="4" w:space="0" w:color="000000"/>
            </w:tcBorders>
            <w:vAlign w:val="center"/>
          </w:tcPr>
          <w:p w:rsidR="009E6191" w:rsidRPr="009E6191" w:rsidRDefault="009E6191" w:rsidP="00E462C9">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9E6191" w:rsidRPr="009E6191" w:rsidRDefault="009E6191" w:rsidP="00E462C9">
            <w:pPr>
              <w:widowControl w:val="0"/>
              <w:snapToGrid w:val="0"/>
              <w:rPr>
                <w:rFonts w:ascii="Trebuchet MS" w:hAnsi="Trebuchet MS"/>
                <w:bCs/>
                <w:sz w:val="18"/>
                <w:szCs w:val="18"/>
              </w:rPr>
            </w:pPr>
          </w:p>
        </w:tc>
      </w:tr>
    </w:tbl>
    <w:p w:rsidR="00265E6A" w:rsidRDefault="00265E6A" w:rsidP="00E67A9F">
      <w:pPr>
        <w:pStyle w:val="sche3"/>
        <w:jc w:val="center"/>
        <w:rPr>
          <w:rFonts w:ascii="Trebuchet MS" w:hAnsi="Trebuchet MS"/>
          <w:sz w:val="18"/>
          <w:szCs w:val="18"/>
          <w:lang w:val="it-IT"/>
        </w:rPr>
      </w:pPr>
    </w:p>
    <w:p w:rsidR="009E6191" w:rsidRDefault="009E6191" w:rsidP="00E67A9F">
      <w:pPr>
        <w:pStyle w:val="sche3"/>
        <w:jc w:val="center"/>
        <w:rPr>
          <w:rFonts w:ascii="Trebuchet MS" w:hAnsi="Trebuchet MS"/>
          <w:sz w:val="18"/>
          <w:szCs w:val="18"/>
          <w:lang w:val="it-IT"/>
        </w:rPr>
      </w:pPr>
    </w:p>
    <w:p w:rsidR="009E6191" w:rsidRDefault="009E6191" w:rsidP="00E67A9F">
      <w:pPr>
        <w:pStyle w:val="sche3"/>
        <w:jc w:val="center"/>
        <w:rPr>
          <w:rFonts w:ascii="Trebuchet MS" w:hAnsi="Trebuchet MS"/>
          <w:sz w:val="18"/>
          <w:szCs w:val="18"/>
          <w:lang w:val="it-IT"/>
        </w:rPr>
      </w:pPr>
    </w:p>
    <w:p w:rsidR="009E6191" w:rsidRDefault="009E6191" w:rsidP="00E67A9F">
      <w:pPr>
        <w:pStyle w:val="sche3"/>
        <w:jc w:val="center"/>
        <w:rPr>
          <w:rFonts w:ascii="Trebuchet MS" w:hAnsi="Trebuchet MS"/>
          <w:sz w:val="18"/>
          <w:szCs w:val="18"/>
          <w:lang w:val="it-IT"/>
        </w:rPr>
      </w:pPr>
    </w:p>
    <w:p w:rsidR="009E6191" w:rsidRDefault="009E6191" w:rsidP="00E67A9F">
      <w:pPr>
        <w:pStyle w:val="sche3"/>
        <w:jc w:val="center"/>
        <w:rPr>
          <w:rFonts w:ascii="Trebuchet MS" w:hAnsi="Trebuchet MS"/>
          <w:sz w:val="18"/>
          <w:szCs w:val="18"/>
          <w:lang w:val="it-IT"/>
        </w:rPr>
      </w:pPr>
    </w:p>
    <w:p w:rsidR="009E6191" w:rsidRDefault="009E6191" w:rsidP="00E67A9F">
      <w:pPr>
        <w:pStyle w:val="sche3"/>
        <w:jc w:val="center"/>
        <w:rPr>
          <w:rFonts w:ascii="Trebuchet MS" w:hAnsi="Trebuchet MS"/>
          <w:sz w:val="18"/>
          <w:szCs w:val="18"/>
          <w:lang w:val="it-IT"/>
        </w:rPr>
      </w:pPr>
    </w:p>
    <w:p w:rsidR="009E6191" w:rsidRDefault="009E6191" w:rsidP="00E67A9F">
      <w:pPr>
        <w:pStyle w:val="sche3"/>
        <w:jc w:val="center"/>
        <w:rPr>
          <w:rFonts w:ascii="Trebuchet MS" w:hAnsi="Trebuchet MS"/>
          <w:sz w:val="18"/>
          <w:szCs w:val="18"/>
          <w:lang w:val="it-IT"/>
        </w:rPr>
      </w:pPr>
    </w:p>
    <w:p w:rsidR="009E6191" w:rsidRDefault="009E6191" w:rsidP="00E67A9F">
      <w:pPr>
        <w:pStyle w:val="sche3"/>
        <w:jc w:val="center"/>
        <w:rPr>
          <w:rFonts w:ascii="Trebuchet MS" w:hAnsi="Trebuchet MS"/>
          <w:sz w:val="18"/>
          <w:szCs w:val="18"/>
          <w:lang w:val="it-IT"/>
        </w:rPr>
      </w:pPr>
    </w:p>
    <w:p w:rsidR="009E6191" w:rsidRDefault="009E6191" w:rsidP="00E67A9F">
      <w:pPr>
        <w:pStyle w:val="sche3"/>
        <w:jc w:val="center"/>
        <w:rPr>
          <w:rFonts w:ascii="Trebuchet MS" w:hAnsi="Trebuchet MS"/>
          <w:sz w:val="18"/>
          <w:szCs w:val="18"/>
          <w:lang w:val="it-IT"/>
        </w:rPr>
      </w:pPr>
    </w:p>
    <w:p w:rsidR="009E6191" w:rsidRPr="009E6191" w:rsidRDefault="009E6191" w:rsidP="00E67A9F">
      <w:pPr>
        <w:pStyle w:val="sche3"/>
        <w:jc w:val="center"/>
        <w:rPr>
          <w:rFonts w:ascii="Trebuchet MS" w:hAnsi="Trebuchet MS"/>
          <w:sz w:val="18"/>
          <w:szCs w:val="18"/>
          <w:lang w:val="it-IT"/>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89"/>
        <w:gridCol w:w="3855"/>
      </w:tblGrid>
      <w:tr w:rsidR="00265E6A" w:rsidRPr="009E6191">
        <w:tc>
          <w:tcPr>
            <w:tcW w:w="9645" w:type="dxa"/>
            <w:gridSpan w:val="3"/>
            <w:tcBorders>
              <w:top w:val="single" w:sz="2" w:space="0" w:color="000000"/>
              <w:left w:val="single" w:sz="2" w:space="0" w:color="000000"/>
              <w:bottom w:val="single" w:sz="2" w:space="0" w:color="000000"/>
              <w:right w:val="single" w:sz="2" w:space="0" w:color="000000"/>
            </w:tcBorders>
          </w:tcPr>
          <w:p w:rsidR="00E67A9F" w:rsidRPr="009E6191" w:rsidRDefault="00E67A9F" w:rsidP="00E67A9F">
            <w:pPr>
              <w:widowControl w:val="0"/>
              <w:snapToGrid w:val="0"/>
              <w:jc w:val="center"/>
              <w:rPr>
                <w:rFonts w:ascii="Trebuchet MS" w:hAnsi="Trebuchet MS"/>
                <w:b/>
                <w:smallCaps/>
                <w:sz w:val="18"/>
                <w:szCs w:val="18"/>
              </w:rPr>
            </w:pPr>
            <w:r w:rsidRPr="009E6191">
              <w:rPr>
                <w:rFonts w:ascii="Trebuchet MS" w:hAnsi="Trebuchet MS"/>
                <w:b/>
                <w:smallCaps/>
                <w:sz w:val="18"/>
                <w:szCs w:val="18"/>
              </w:rPr>
              <w:lastRenderedPageBreak/>
              <w:t>codice id e.22 – classe I/e</w:t>
            </w:r>
          </w:p>
          <w:p w:rsidR="00265E6A" w:rsidRPr="009E6191" w:rsidRDefault="00E67A9F" w:rsidP="00E67A9F">
            <w:pPr>
              <w:widowControl w:val="0"/>
              <w:snapToGrid w:val="0"/>
              <w:jc w:val="center"/>
              <w:rPr>
                <w:rFonts w:ascii="Trebuchet MS" w:hAnsi="Trebuchet MS"/>
                <w:b/>
                <w:bCs/>
                <w:sz w:val="18"/>
                <w:szCs w:val="18"/>
              </w:rPr>
            </w:pPr>
            <w:r w:rsidRPr="009E6191">
              <w:rPr>
                <w:rFonts w:ascii="Trebuchet MS" w:hAnsi="Trebuchet MS"/>
                <w:b/>
                <w:smallCaps/>
                <w:sz w:val="18"/>
                <w:szCs w:val="18"/>
              </w:rPr>
              <w:t>Edilizia</w:t>
            </w:r>
            <w:r w:rsidR="009E6191" w:rsidRPr="009E6191">
              <w:rPr>
                <w:rFonts w:ascii="Trebuchet MS" w:hAnsi="Trebuchet MS"/>
                <w:b/>
                <w:smallCaps/>
                <w:sz w:val="18"/>
                <w:szCs w:val="18"/>
              </w:rPr>
              <w:t xml:space="preserve"> </w:t>
            </w:r>
            <w:r w:rsidR="00265E6A" w:rsidRPr="009E6191">
              <w:rPr>
                <w:rFonts w:ascii="Trebuchet MS" w:hAnsi="Trebuchet MS"/>
                <w:b/>
                <w:bCs/>
                <w:sz w:val="18"/>
                <w:szCs w:val="18"/>
              </w:rPr>
              <w:t>Ed</w:t>
            </w:r>
            <w:r w:rsidR="002015B3" w:rsidRPr="009E6191">
              <w:rPr>
                <w:rFonts w:ascii="Trebuchet MS" w:hAnsi="Trebuchet MS"/>
                <w:b/>
                <w:bCs/>
                <w:sz w:val="18"/>
                <w:szCs w:val="18"/>
              </w:rPr>
              <w:t>ifici di rilevante importanza</w:t>
            </w: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4089" w:type="dxa"/>
            <w:tcBorders>
              <w:left w:val="single" w:sz="2" w:space="0" w:color="000000"/>
              <w:bottom w:val="single" w:sz="2" w:space="0" w:color="000000"/>
            </w:tcBorders>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1° servizio</w:t>
            </w: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2° servizio</w:t>
            </w: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Periodo: dal/al</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Descrizione servizio</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b/>
                <w:bCs/>
                <w:sz w:val="18"/>
                <w:szCs w:val="18"/>
              </w:rPr>
            </w:pPr>
            <w:r w:rsidRPr="009E6191">
              <w:rPr>
                <w:rFonts w:ascii="Trebuchet MS" w:hAnsi="Trebuchet MS"/>
                <w:sz w:val="18"/>
                <w:szCs w:val="18"/>
              </w:rPr>
              <w:t xml:space="preserve">Importo dei </w:t>
            </w:r>
            <w:r w:rsidRPr="009E6191">
              <w:rPr>
                <w:rFonts w:ascii="Trebuchet MS" w:hAnsi="Trebuchet MS"/>
                <w:b/>
                <w:bCs/>
                <w:sz w:val="18"/>
                <w:szCs w:val="18"/>
              </w:rPr>
              <w:t xml:space="preserve">lavori </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w:t>
            </w: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w:t>
            </w:r>
          </w:p>
        </w:tc>
      </w:tr>
      <w:tr w:rsidR="00265E6A" w:rsidRPr="009E6191">
        <w:tc>
          <w:tcPr>
            <w:tcW w:w="1701" w:type="dxa"/>
            <w:tcBorders>
              <w:left w:val="single" w:sz="2" w:space="0" w:color="000000"/>
              <w:bottom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 xml:space="preserve">Somma importo </w:t>
            </w:r>
            <w:r w:rsidRPr="009E6191">
              <w:rPr>
                <w:rFonts w:ascii="Trebuchet MS" w:hAnsi="Trebuchet MS"/>
                <w:b/>
                <w:bCs/>
                <w:sz w:val="18"/>
                <w:szCs w:val="18"/>
              </w:rPr>
              <w:t>lavori</w:t>
            </w:r>
            <w:r w:rsidRPr="009E6191">
              <w:rPr>
                <w:rFonts w:ascii="Trebuchet MS" w:hAnsi="Trebuchet MS"/>
                <w:sz w:val="18"/>
                <w:szCs w:val="18"/>
              </w:rPr>
              <w:t xml:space="preserve"> 1° + 2° servizio</w:t>
            </w:r>
          </w:p>
        </w:tc>
        <w:tc>
          <w:tcPr>
            <w:tcW w:w="7944" w:type="dxa"/>
            <w:gridSpan w:val="2"/>
            <w:tcBorders>
              <w:left w:val="single" w:sz="2" w:space="0" w:color="000000"/>
              <w:bottom w:val="single" w:sz="4" w:space="0" w:color="auto"/>
              <w:right w:val="single" w:sz="2" w:space="0" w:color="000000"/>
            </w:tcBorders>
            <w:vAlign w:val="center"/>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w:t>
            </w:r>
          </w:p>
        </w:tc>
      </w:tr>
      <w:tr w:rsidR="00265E6A" w:rsidRPr="009E6191">
        <w:trPr>
          <w:cantSplit/>
        </w:trPr>
        <w:tc>
          <w:tcPr>
            <w:tcW w:w="1701" w:type="dxa"/>
            <w:tcBorders>
              <w:top w:val="single" w:sz="4" w:space="0" w:color="auto"/>
              <w:left w:val="single" w:sz="4" w:space="0" w:color="auto"/>
              <w:bottom w:val="single" w:sz="4" w:space="0" w:color="auto"/>
              <w:right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 xml:space="preserve">Rapporto tra la somma dei lavori dei due servizi e l’importo stimato dei lavori da progettare con riferimento alla classe </w:t>
            </w:r>
            <w:r w:rsidRPr="009E6191">
              <w:rPr>
                <w:rFonts w:ascii="Trebuchet MS" w:hAnsi="Trebuchet MS"/>
                <w:b/>
                <w:i/>
                <w:sz w:val="18"/>
                <w:szCs w:val="18"/>
              </w:rPr>
              <w:t>(non deve essere inferiore a 0,40)</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b/>
                <w:sz w:val="18"/>
                <w:szCs w:val="18"/>
              </w:rPr>
              <w:t>------,----</w:t>
            </w:r>
          </w:p>
        </w:tc>
      </w:tr>
      <w:tr w:rsidR="00265E6A" w:rsidRPr="009E6191">
        <w:trPr>
          <w:cantSplit/>
          <w:trHeight w:val="2728"/>
        </w:trPr>
        <w:tc>
          <w:tcPr>
            <w:tcW w:w="1701" w:type="dxa"/>
            <w:tcBorders>
              <w:top w:val="single" w:sz="4" w:space="0" w:color="auto"/>
              <w:left w:val="single" w:sz="4" w:space="0" w:color="auto"/>
              <w:bottom w:val="single" w:sz="4" w:space="0" w:color="auto"/>
              <w:right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b/>
                <w:bCs/>
                <w:sz w:val="18"/>
                <w:szCs w:val="18"/>
              </w:rPr>
              <w:t>Solo per i raggruppamenti temporanei</w:t>
            </w:r>
            <w:r w:rsidRPr="009E6191">
              <w:rPr>
                <w:rFonts w:ascii="Trebuchet MS" w:hAnsi="Trebuchet MS"/>
                <w:sz w:val="18"/>
                <w:szCs w:val="18"/>
              </w:rPr>
              <w:t>: indicare il componente del raggruppamento che possiede il requisito (cioè che ha espletato i 2 servizi)</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w:t>
            </w: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tc>
      </w:tr>
    </w:tbl>
    <w:p w:rsidR="00265E6A" w:rsidRPr="009E6191" w:rsidRDefault="00265E6A" w:rsidP="0006214E">
      <w:pPr>
        <w:pStyle w:val="sche3"/>
        <w:rPr>
          <w:rFonts w:ascii="Trebuchet MS" w:hAnsi="Trebuchet MS"/>
          <w:sz w:val="18"/>
          <w:szCs w:val="18"/>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265E6A" w:rsidRPr="009E6191">
        <w:trPr>
          <w:trHeight w:val="798"/>
        </w:trPr>
        <w:tc>
          <w:tcPr>
            <w:tcW w:w="7528" w:type="dxa"/>
            <w:gridSpan w:val="2"/>
            <w:tcBorders>
              <w:top w:val="single" w:sz="4" w:space="0" w:color="000000"/>
              <w:left w:val="single" w:sz="4" w:space="0" w:color="000000"/>
              <w:bottom w:val="single" w:sz="4" w:space="0" w:color="000000"/>
            </w:tcBorders>
            <w:vAlign w:val="center"/>
          </w:tcPr>
          <w:p w:rsidR="00265E6A" w:rsidRPr="009E6191" w:rsidRDefault="00265E6A" w:rsidP="0006214E">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Il requisito è fornito da un soggetto ausiliario?</w:t>
            </w:r>
          </w:p>
          <w:p w:rsidR="00265E6A" w:rsidRPr="009E6191" w:rsidRDefault="00265E6A" w:rsidP="00AA6730">
            <w:pPr>
              <w:rPr>
                <w:rFonts w:ascii="Trebuchet MS" w:hAnsi="Trebuchet MS"/>
                <w:sz w:val="18"/>
                <w:szCs w:val="18"/>
              </w:rPr>
            </w:pPr>
            <w:r w:rsidRPr="009E6191">
              <w:rPr>
                <w:rFonts w:ascii="Trebuchet MS" w:hAnsi="Trebuchet MS"/>
                <w:bCs/>
                <w:sz w:val="18"/>
                <w:szCs w:val="18"/>
              </w:rPr>
              <w:t xml:space="preserve">(avvalimento art. </w:t>
            </w:r>
            <w:r w:rsidR="008660AB" w:rsidRPr="009E6191">
              <w:rPr>
                <w:rFonts w:ascii="Trebuchet MS" w:hAnsi="Trebuchet MS"/>
                <w:bCs/>
                <w:sz w:val="18"/>
                <w:szCs w:val="18"/>
              </w:rPr>
              <w:t>89</w:t>
            </w:r>
            <w:r w:rsidRPr="009E6191">
              <w:rPr>
                <w:rFonts w:ascii="Trebuchet MS" w:hAnsi="Trebuchet MS"/>
                <w:bCs/>
                <w:sz w:val="18"/>
                <w:szCs w:val="18"/>
              </w:rPr>
              <w:t xml:space="preserve"> D.Lgs. </w:t>
            </w:r>
            <w:r w:rsidR="00AA6730" w:rsidRPr="009E6191">
              <w:rPr>
                <w:rFonts w:ascii="Trebuchet MS" w:hAnsi="Trebuchet MS"/>
                <w:bCs/>
                <w:sz w:val="18"/>
                <w:szCs w:val="18"/>
              </w:rPr>
              <w:t>cinqu</w:t>
            </w:r>
            <w:r w:rsidR="008660AB" w:rsidRPr="009E6191">
              <w:rPr>
                <w:rFonts w:ascii="Trebuchet MS" w:hAnsi="Trebuchet MS"/>
                <w:bCs/>
                <w:sz w:val="18"/>
                <w:szCs w:val="18"/>
              </w:rPr>
              <w:t>/2016</w:t>
            </w:r>
            <w:r w:rsidRPr="009E6191">
              <w:rPr>
                <w:rFonts w:ascii="Trebuchet MS" w:hAnsi="Trebuchet MS"/>
                <w:bCs/>
                <w:sz w:val="18"/>
                <w:szCs w:val="18"/>
              </w:rPr>
              <w:t xml:space="preserve"> e s.m.i.)</w:t>
            </w:r>
          </w:p>
        </w:tc>
        <w:tc>
          <w:tcPr>
            <w:tcW w:w="1058" w:type="dxa"/>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ind w:left="360"/>
              <w:jc w:val="both"/>
              <w:rPr>
                <w:rFonts w:ascii="Trebuchet MS" w:hAnsi="Trebuchet MS"/>
                <w:b/>
                <w:sz w:val="18"/>
                <w:szCs w:val="18"/>
              </w:rPr>
            </w:pPr>
            <w:r w:rsidRPr="009E6191">
              <w:rPr>
                <w:rFonts w:ascii="Trebuchet MS" w:hAnsi="Trebuchet MS"/>
                <w:b/>
                <w:sz w:val="18"/>
                <w:szCs w:val="18"/>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ind w:left="360"/>
              <w:jc w:val="both"/>
              <w:rPr>
                <w:rFonts w:ascii="Trebuchet MS" w:hAnsi="Trebuchet MS"/>
                <w:b/>
                <w:sz w:val="18"/>
                <w:szCs w:val="18"/>
              </w:rPr>
            </w:pPr>
            <w:r w:rsidRPr="009E6191">
              <w:rPr>
                <w:rFonts w:ascii="Trebuchet MS" w:hAnsi="Trebuchet MS"/>
                <w:b/>
                <w:sz w:val="18"/>
                <w:szCs w:val="18"/>
              </w:rPr>
              <w:t>NO</w:t>
            </w:r>
          </w:p>
        </w:tc>
      </w:tr>
      <w:tr w:rsidR="00265E6A" w:rsidRPr="009E6191">
        <w:trPr>
          <w:trHeight w:val="798"/>
        </w:trPr>
        <w:tc>
          <w:tcPr>
            <w:tcW w:w="5106" w:type="dxa"/>
            <w:tcBorders>
              <w:top w:val="single" w:sz="4" w:space="0" w:color="000000"/>
              <w:left w:val="single" w:sz="4" w:space="0" w:color="000000"/>
              <w:bottom w:val="single" w:sz="4" w:space="0" w:color="000000"/>
            </w:tcBorders>
            <w:vAlign w:val="center"/>
          </w:tcPr>
          <w:p w:rsidR="00265E6A" w:rsidRPr="009E6191" w:rsidRDefault="00265E6A" w:rsidP="0006214E">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snapToGrid w:val="0"/>
              <w:rPr>
                <w:rFonts w:ascii="Trebuchet MS" w:hAnsi="Trebuchet MS"/>
                <w:bCs/>
                <w:sz w:val="18"/>
                <w:szCs w:val="18"/>
              </w:rPr>
            </w:pPr>
          </w:p>
        </w:tc>
      </w:tr>
    </w:tbl>
    <w:p w:rsidR="00265E6A" w:rsidRDefault="00265E6A"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89"/>
        <w:gridCol w:w="3855"/>
      </w:tblGrid>
      <w:tr w:rsidR="00265E6A" w:rsidRPr="009E6191">
        <w:tc>
          <w:tcPr>
            <w:tcW w:w="9645" w:type="dxa"/>
            <w:gridSpan w:val="3"/>
            <w:tcBorders>
              <w:top w:val="single" w:sz="2" w:space="0" w:color="000000"/>
              <w:left w:val="single" w:sz="2" w:space="0" w:color="000000"/>
              <w:bottom w:val="single" w:sz="2" w:space="0" w:color="000000"/>
              <w:right w:val="single" w:sz="2" w:space="0" w:color="000000"/>
            </w:tcBorders>
          </w:tcPr>
          <w:p w:rsidR="00E67A9F" w:rsidRPr="009E6191" w:rsidRDefault="00265E6A" w:rsidP="00E67A9F">
            <w:pPr>
              <w:widowControl w:val="0"/>
              <w:snapToGrid w:val="0"/>
              <w:jc w:val="center"/>
              <w:rPr>
                <w:rFonts w:ascii="Trebuchet MS" w:hAnsi="Trebuchet MS"/>
                <w:b/>
                <w:smallCaps/>
                <w:sz w:val="18"/>
                <w:szCs w:val="18"/>
              </w:rPr>
            </w:pPr>
            <w:r w:rsidRPr="009E6191">
              <w:rPr>
                <w:rFonts w:ascii="Trebuchet MS" w:hAnsi="Trebuchet MS"/>
                <w:sz w:val="18"/>
                <w:szCs w:val="18"/>
              </w:rPr>
              <w:lastRenderedPageBreak/>
              <w:br w:type="page"/>
            </w:r>
            <w:r w:rsidR="00E67A9F" w:rsidRPr="009E6191">
              <w:rPr>
                <w:rFonts w:ascii="Trebuchet MS" w:hAnsi="Trebuchet MS"/>
                <w:b/>
                <w:smallCaps/>
                <w:sz w:val="18"/>
                <w:szCs w:val="18"/>
              </w:rPr>
              <w:t>codice id S.04– classe ix/B - STRUTTURE</w:t>
            </w:r>
          </w:p>
          <w:p w:rsidR="00265E6A" w:rsidRPr="009E6191" w:rsidRDefault="00265E6A" w:rsidP="00E67A9F">
            <w:pPr>
              <w:pStyle w:val="Contenutotabella"/>
              <w:jc w:val="center"/>
              <w:rPr>
                <w:rFonts w:ascii="Trebuchet MS" w:hAnsi="Trebuchet MS"/>
                <w:b/>
                <w:bCs/>
                <w:sz w:val="18"/>
                <w:szCs w:val="18"/>
              </w:rPr>
            </w:pPr>
            <w:r w:rsidRPr="009E6191">
              <w:rPr>
                <w:rFonts w:ascii="Trebuchet MS" w:hAnsi="Trebuchet MS"/>
                <w:b/>
                <w:bCs/>
                <w:sz w:val="18"/>
                <w:szCs w:val="18"/>
              </w:rPr>
              <w:t>Strutture o parti di strutture in cemento</w:t>
            </w: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4089" w:type="dxa"/>
            <w:tcBorders>
              <w:left w:val="single" w:sz="2" w:space="0" w:color="000000"/>
              <w:bottom w:val="single" w:sz="2" w:space="0" w:color="000000"/>
            </w:tcBorders>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1° servizio</w:t>
            </w: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2° servizio</w:t>
            </w: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Periodo: dal/al</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Descrizione servizio</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p>
        </w:tc>
      </w:tr>
      <w:tr w:rsidR="00265E6A" w:rsidRPr="009E6191">
        <w:tc>
          <w:tcPr>
            <w:tcW w:w="1701" w:type="dxa"/>
            <w:tcBorders>
              <w:left w:val="single" w:sz="2" w:space="0" w:color="000000"/>
              <w:bottom w:val="single" w:sz="2" w:space="0" w:color="000000"/>
            </w:tcBorders>
          </w:tcPr>
          <w:p w:rsidR="00265E6A" w:rsidRPr="009E6191" w:rsidRDefault="00265E6A" w:rsidP="00F8355D">
            <w:pPr>
              <w:pStyle w:val="Contenutotabella"/>
              <w:rPr>
                <w:rFonts w:ascii="Trebuchet MS" w:hAnsi="Trebuchet MS"/>
                <w:b/>
                <w:bCs/>
                <w:sz w:val="18"/>
                <w:szCs w:val="18"/>
              </w:rPr>
            </w:pPr>
            <w:r w:rsidRPr="009E6191">
              <w:rPr>
                <w:rFonts w:ascii="Trebuchet MS" w:hAnsi="Trebuchet MS"/>
                <w:sz w:val="18"/>
                <w:szCs w:val="18"/>
              </w:rPr>
              <w:t xml:space="preserve">Importo dei </w:t>
            </w:r>
            <w:r w:rsidRPr="009E6191">
              <w:rPr>
                <w:rFonts w:ascii="Trebuchet MS" w:hAnsi="Trebuchet MS"/>
                <w:b/>
                <w:bCs/>
                <w:sz w:val="18"/>
                <w:szCs w:val="18"/>
              </w:rPr>
              <w:t xml:space="preserve">lavori </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w:t>
            </w: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w:t>
            </w:r>
          </w:p>
        </w:tc>
      </w:tr>
      <w:tr w:rsidR="00265E6A" w:rsidRPr="009E6191">
        <w:tc>
          <w:tcPr>
            <w:tcW w:w="1701" w:type="dxa"/>
            <w:tcBorders>
              <w:left w:val="single" w:sz="2" w:space="0" w:color="000000"/>
              <w:bottom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 xml:space="preserve">Somma importo </w:t>
            </w:r>
            <w:r w:rsidRPr="009E6191">
              <w:rPr>
                <w:rFonts w:ascii="Trebuchet MS" w:hAnsi="Trebuchet MS"/>
                <w:b/>
                <w:bCs/>
                <w:sz w:val="18"/>
                <w:szCs w:val="18"/>
              </w:rPr>
              <w:t>lavori</w:t>
            </w:r>
            <w:r w:rsidRPr="009E6191">
              <w:rPr>
                <w:rFonts w:ascii="Trebuchet MS" w:hAnsi="Trebuchet MS"/>
                <w:sz w:val="18"/>
                <w:szCs w:val="18"/>
              </w:rPr>
              <w:t xml:space="preserve"> 1° + 2° servizio</w:t>
            </w:r>
          </w:p>
        </w:tc>
        <w:tc>
          <w:tcPr>
            <w:tcW w:w="7944" w:type="dxa"/>
            <w:gridSpan w:val="2"/>
            <w:tcBorders>
              <w:left w:val="single" w:sz="2" w:space="0" w:color="000000"/>
              <w:bottom w:val="single" w:sz="4" w:space="0" w:color="auto"/>
              <w:right w:val="single" w:sz="2" w:space="0" w:color="000000"/>
            </w:tcBorders>
            <w:vAlign w:val="center"/>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w:t>
            </w:r>
          </w:p>
        </w:tc>
      </w:tr>
      <w:tr w:rsidR="00265E6A" w:rsidRPr="009E6191">
        <w:trPr>
          <w:cantSplit/>
        </w:trPr>
        <w:tc>
          <w:tcPr>
            <w:tcW w:w="1701" w:type="dxa"/>
            <w:tcBorders>
              <w:top w:val="single" w:sz="4" w:space="0" w:color="auto"/>
              <w:left w:val="single" w:sz="4" w:space="0" w:color="auto"/>
              <w:bottom w:val="single" w:sz="4" w:space="0" w:color="auto"/>
              <w:right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 xml:space="preserve">Rapporto tra la somma dei lavori dei due servizi e l’importo stimato dei lavori da progettare con riferimento alla classe </w:t>
            </w:r>
            <w:r w:rsidRPr="009E6191">
              <w:rPr>
                <w:rFonts w:ascii="Trebuchet MS" w:hAnsi="Trebuchet MS"/>
                <w:i/>
                <w:sz w:val="18"/>
                <w:szCs w:val="18"/>
              </w:rPr>
              <w:t>(non deve essere inferiore a 0,40)</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b/>
                <w:sz w:val="18"/>
                <w:szCs w:val="18"/>
              </w:rPr>
              <w:t>------,----</w:t>
            </w:r>
          </w:p>
        </w:tc>
      </w:tr>
      <w:tr w:rsidR="00265E6A" w:rsidRPr="009E6191">
        <w:trPr>
          <w:cantSplit/>
          <w:trHeight w:val="2728"/>
        </w:trPr>
        <w:tc>
          <w:tcPr>
            <w:tcW w:w="1701" w:type="dxa"/>
            <w:tcBorders>
              <w:top w:val="single" w:sz="4" w:space="0" w:color="auto"/>
              <w:left w:val="single" w:sz="4" w:space="0" w:color="auto"/>
              <w:bottom w:val="single" w:sz="4" w:space="0" w:color="auto"/>
              <w:right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b/>
                <w:bCs/>
                <w:sz w:val="18"/>
                <w:szCs w:val="18"/>
              </w:rPr>
              <w:t>Solo per i raggruppamenti temporanei</w:t>
            </w:r>
            <w:r w:rsidRPr="009E6191">
              <w:rPr>
                <w:rFonts w:ascii="Trebuchet MS" w:hAnsi="Trebuchet MS"/>
                <w:sz w:val="18"/>
                <w:szCs w:val="18"/>
              </w:rPr>
              <w:t>: indicare il componente del raggruppamento che possiede il requisito (cioè che ha espletato i 2 servizi)</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w:t>
            </w: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tc>
      </w:tr>
    </w:tbl>
    <w:p w:rsidR="00265E6A" w:rsidRPr="009E6191" w:rsidRDefault="00265E6A" w:rsidP="0006214E">
      <w:pPr>
        <w:pStyle w:val="sche3"/>
        <w:rPr>
          <w:rFonts w:ascii="Trebuchet MS" w:hAnsi="Trebuchet MS"/>
          <w:sz w:val="18"/>
          <w:szCs w:val="18"/>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265E6A" w:rsidRPr="009E6191">
        <w:trPr>
          <w:trHeight w:val="798"/>
        </w:trPr>
        <w:tc>
          <w:tcPr>
            <w:tcW w:w="7528" w:type="dxa"/>
            <w:gridSpan w:val="2"/>
            <w:tcBorders>
              <w:top w:val="single" w:sz="4" w:space="0" w:color="000000"/>
              <w:left w:val="single" w:sz="4" w:space="0" w:color="000000"/>
              <w:bottom w:val="single" w:sz="4" w:space="0" w:color="000000"/>
            </w:tcBorders>
            <w:vAlign w:val="center"/>
          </w:tcPr>
          <w:p w:rsidR="00265E6A" w:rsidRPr="009E6191" w:rsidRDefault="00265E6A" w:rsidP="0006214E">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Il requisito è fornito da un soggetto ausiliario?</w:t>
            </w:r>
          </w:p>
          <w:p w:rsidR="00265E6A" w:rsidRPr="009E6191" w:rsidRDefault="008660AB" w:rsidP="008660AB">
            <w:pPr>
              <w:rPr>
                <w:rFonts w:ascii="Trebuchet MS" w:hAnsi="Trebuchet MS"/>
                <w:sz w:val="18"/>
                <w:szCs w:val="18"/>
              </w:rPr>
            </w:pPr>
            <w:r w:rsidRPr="009E6191">
              <w:rPr>
                <w:rFonts w:ascii="Trebuchet MS" w:hAnsi="Trebuchet MS"/>
                <w:bCs/>
                <w:sz w:val="18"/>
                <w:szCs w:val="18"/>
              </w:rPr>
              <w:t>(avvalimento</w:t>
            </w:r>
            <w:r w:rsidR="00265E6A" w:rsidRPr="009E6191">
              <w:rPr>
                <w:rFonts w:ascii="Trebuchet MS" w:hAnsi="Trebuchet MS"/>
                <w:bCs/>
                <w:sz w:val="18"/>
                <w:szCs w:val="18"/>
              </w:rPr>
              <w:t xml:space="preserve"> art. </w:t>
            </w:r>
            <w:r w:rsidRPr="009E6191">
              <w:rPr>
                <w:rFonts w:ascii="Trebuchet MS" w:hAnsi="Trebuchet MS"/>
                <w:bCs/>
                <w:sz w:val="18"/>
                <w:szCs w:val="18"/>
              </w:rPr>
              <w:t>89</w:t>
            </w:r>
            <w:r w:rsidR="00265E6A" w:rsidRPr="009E6191">
              <w:rPr>
                <w:rFonts w:ascii="Trebuchet MS" w:hAnsi="Trebuchet MS"/>
                <w:bCs/>
                <w:sz w:val="18"/>
                <w:szCs w:val="18"/>
              </w:rPr>
              <w:t xml:space="preserve"> D.Lgs. </w:t>
            </w:r>
            <w:r w:rsidRPr="009E6191">
              <w:rPr>
                <w:rFonts w:ascii="Trebuchet MS" w:hAnsi="Trebuchet MS"/>
                <w:bCs/>
                <w:sz w:val="18"/>
                <w:szCs w:val="18"/>
              </w:rPr>
              <w:t xml:space="preserve"> 50/2016</w:t>
            </w:r>
            <w:r w:rsidR="00265E6A" w:rsidRPr="009E6191">
              <w:rPr>
                <w:rFonts w:ascii="Trebuchet MS" w:hAnsi="Trebuchet MS"/>
                <w:bCs/>
                <w:sz w:val="18"/>
                <w:szCs w:val="18"/>
              </w:rPr>
              <w:t xml:space="preserve"> e s.m.i.)</w:t>
            </w:r>
          </w:p>
        </w:tc>
        <w:tc>
          <w:tcPr>
            <w:tcW w:w="1058" w:type="dxa"/>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ind w:left="360"/>
              <w:jc w:val="both"/>
              <w:rPr>
                <w:rFonts w:ascii="Trebuchet MS" w:hAnsi="Trebuchet MS"/>
                <w:b/>
                <w:sz w:val="18"/>
                <w:szCs w:val="18"/>
              </w:rPr>
            </w:pPr>
            <w:r w:rsidRPr="009E6191">
              <w:rPr>
                <w:rFonts w:ascii="Trebuchet MS" w:hAnsi="Trebuchet MS"/>
                <w:b/>
                <w:sz w:val="18"/>
                <w:szCs w:val="18"/>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ind w:left="360"/>
              <w:jc w:val="both"/>
              <w:rPr>
                <w:rFonts w:ascii="Trebuchet MS" w:hAnsi="Trebuchet MS"/>
                <w:b/>
                <w:sz w:val="18"/>
                <w:szCs w:val="18"/>
              </w:rPr>
            </w:pPr>
            <w:r w:rsidRPr="009E6191">
              <w:rPr>
                <w:rFonts w:ascii="Trebuchet MS" w:hAnsi="Trebuchet MS"/>
                <w:b/>
                <w:sz w:val="18"/>
                <w:szCs w:val="18"/>
              </w:rPr>
              <w:t>NO</w:t>
            </w:r>
          </w:p>
        </w:tc>
      </w:tr>
      <w:tr w:rsidR="00265E6A" w:rsidRPr="009E6191">
        <w:trPr>
          <w:trHeight w:val="798"/>
        </w:trPr>
        <w:tc>
          <w:tcPr>
            <w:tcW w:w="5106" w:type="dxa"/>
            <w:tcBorders>
              <w:top w:val="single" w:sz="4" w:space="0" w:color="000000"/>
              <w:left w:val="single" w:sz="4" w:space="0" w:color="000000"/>
              <w:bottom w:val="single" w:sz="4" w:space="0" w:color="000000"/>
            </w:tcBorders>
            <w:vAlign w:val="center"/>
          </w:tcPr>
          <w:p w:rsidR="00265E6A" w:rsidRPr="009E6191" w:rsidRDefault="00265E6A" w:rsidP="0006214E">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snapToGrid w:val="0"/>
              <w:rPr>
                <w:rFonts w:ascii="Trebuchet MS" w:hAnsi="Trebuchet MS"/>
                <w:bCs/>
                <w:sz w:val="18"/>
                <w:szCs w:val="18"/>
              </w:rPr>
            </w:pPr>
            <w:r w:rsidRPr="009E6191">
              <w:rPr>
                <w:rFonts w:ascii="Trebuchet MS" w:hAnsi="Trebuchet MS"/>
                <w:bCs/>
                <w:sz w:val="18"/>
                <w:szCs w:val="18"/>
              </w:rPr>
              <w:t>.</w:t>
            </w:r>
          </w:p>
        </w:tc>
      </w:tr>
    </w:tbl>
    <w:p w:rsidR="00265E6A" w:rsidRDefault="00265E6A"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p w:rsidR="009E6191" w:rsidRDefault="009E6191" w:rsidP="0006214E">
      <w:pPr>
        <w:spacing w:after="200" w:line="276" w:lineRule="auto"/>
        <w:rPr>
          <w:rFonts w:ascii="Trebuchet MS" w:hAnsi="Trebuchet MS"/>
          <w:sz w:val="18"/>
          <w:szCs w:val="18"/>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89"/>
        <w:gridCol w:w="3855"/>
      </w:tblGrid>
      <w:tr w:rsidR="00265E6A" w:rsidRPr="009E6191">
        <w:tc>
          <w:tcPr>
            <w:tcW w:w="9645" w:type="dxa"/>
            <w:gridSpan w:val="3"/>
            <w:tcBorders>
              <w:top w:val="single" w:sz="2" w:space="0" w:color="000000"/>
              <w:left w:val="single" w:sz="2" w:space="0" w:color="000000"/>
              <w:bottom w:val="single" w:sz="2" w:space="0" w:color="000000"/>
              <w:right w:val="single" w:sz="2" w:space="0" w:color="000000"/>
            </w:tcBorders>
          </w:tcPr>
          <w:p w:rsidR="00265E6A" w:rsidRPr="009E6191" w:rsidRDefault="00265E6A" w:rsidP="002015B3">
            <w:pPr>
              <w:pStyle w:val="Contenutotabella"/>
              <w:jc w:val="center"/>
              <w:rPr>
                <w:rFonts w:ascii="Trebuchet MS" w:hAnsi="Trebuchet MS"/>
                <w:b/>
                <w:bCs/>
                <w:sz w:val="18"/>
                <w:szCs w:val="18"/>
              </w:rPr>
            </w:pPr>
            <w:r w:rsidRPr="009E6191">
              <w:rPr>
                <w:rFonts w:ascii="Trebuchet MS" w:hAnsi="Trebuchet MS"/>
                <w:b/>
                <w:bCs/>
                <w:sz w:val="18"/>
                <w:szCs w:val="18"/>
              </w:rPr>
              <w:lastRenderedPageBreak/>
              <w:t xml:space="preserve">         CLASSE IIIa – Impianti sanitari e di fognatura </w:t>
            </w: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4089" w:type="dxa"/>
            <w:tcBorders>
              <w:left w:val="single" w:sz="2" w:space="0" w:color="000000"/>
              <w:bottom w:val="single" w:sz="2" w:space="0" w:color="000000"/>
            </w:tcBorders>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1° servizio</w:t>
            </w: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2° servizio</w:t>
            </w: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Periodo: dal/al</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Descrizione servizio</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p>
        </w:tc>
      </w:tr>
      <w:tr w:rsidR="00265E6A" w:rsidRPr="009E6191">
        <w:tc>
          <w:tcPr>
            <w:tcW w:w="1701" w:type="dxa"/>
            <w:tcBorders>
              <w:left w:val="single" w:sz="2" w:space="0" w:color="000000"/>
              <w:bottom w:val="single" w:sz="2" w:space="0" w:color="000000"/>
            </w:tcBorders>
          </w:tcPr>
          <w:p w:rsidR="00265E6A" w:rsidRPr="009E6191" w:rsidRDefault="00265E6A" w:rsidP="00F8355D">
            <w:pPr>
              <w:pStyle w:val="Contenutotabella"/>
              <w:rPr>
                <w:rFonts w:ascii="Trebuchet MS" w:hAnsi="Trebuchet MS"/>
                <w:b/>
                <w:bCs/>
                <w:sz w:val="18"/>
                <w:szCs w:val="18"/>
              </w:rPr>
            </w:pPr>
            <w:r w:rsidRPr="009E6191">
              <w:rPr>
                <w:rFonts w:ascii="Trebuchet MS" w:hAnsi="Trebuchet MS"/>
                <w:sz w:val="18"/>
                <w:szCs w:val="18"/>
              </w:rPr>
              <w:t xml:space="preserve">Importo dei </w:t>
            </w:r>
            <w:r w:rsidRPr="009E6191">
              <w:rPr>
                <w:rFonts w:ascii="Trebuchet MS" w:hAnsi="Trebuchet MS"/>
                <w:b/>
                <w:bCs/>
                <w:sz w:val="18"/>
                <w:szCs w:val="18"/>
              </w:rPr>
              <w:t xml:space="preserve">lavori </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w:t>
            </w: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w:t>
            </w:r>
          </w:p>
        </w:tc>
      </w:tr>
      <w:tr w:rsidR="00265E6A" w:rsidRPr="009E6191">
        <w:tc>
          <w:tcPr>
            <w:tcW w:w="1701" w:type="dxa"/>
            <w:tcBorders>
              <w:left w:val="single" w:sz="2" w:space="0" w:color="000000"/>
              <w:bottom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 xml:space="preserve">Somma importo </w:t>
            </w:r>
            <w:r w:rsidRPr="009E6191">
              <w:rPr>
                <w:rFonts w:ascii="Trebuchet MS" w:hAnsi="Trebuchet MS"/>
                <w:b/>
                <w:bCs/>
                <w:sz w:val="18"/>
                <w:szCs w:val="18"/>
              </w:rPr>
              <w:t>lavori</w:t>
            </w:r>
            <w:r w:rsidRPr="009E6191">
              <w:rPr>
                <w:rFonts w:ascii="Trebuchet MS" w:hAnsi="Trebuchet MS"/>
                <w:sz w:val="18"/>
                <w:szCs w:val="18"/>
              </w:rPr>
              <w:t xml:space="preserve"> 1° + 2° servizio</w:t>
            </w:r>
          </w:p>
        </w:tc>
        <w:tc>
          <w:tcPr>
            <w:tcW w:w="7944" w:type="dxa"/>
            <w:gridSpan w:val="2"/>
            <w:tcBorders>
              <w:left w:val="single" w:sz="2" w:space="0" w:color="000000"/>
              <w:bottom w:val="single" w:sz="4" w:space="0" w:color="auto"/>
              <w:right w:val="single" w:sz="2" w:space="0" w:color="000000"/>
            </w:tcBorders>
            <w:vAlign w:val="center"/>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w:t>
            </w:r>
          </w:p>
        </w:tc>
      </w:tr>
      <w:tr w:rsidR="00265E6A" w:rsidRPr="009E6191">
        <w:trPr>
          <w:cantSplit/>
        </w:trPr>
        <w:tc>
          <w:tcPr>
            <w:tcW w:w="1701" w:type="dxa"/>
            <w:tcBorders>
              <w:top w:val="single" w:sz="4" w:space="0" w:color="auto"/>
              <w:left w:val="single" w:sz="4" w:space="0" w:color="auto"/>
              <w:bottom w:val="single" w:sz="4" w:space="0" w:color="auto"/>
              <w:right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 xml:space="preserve">Rapporto tra la somma dei lavori dei due servizi e l’importo stimato dei lavori da progettare con riferimento alla classe </w:t>
            </w:r>
            <w:r w:rsidRPr="009E6191">
              <w:rPr>
                <w:rFonts w:ascii="Trebuchet MS" w:hAnsi="Trebuchet MS"/>
                <w:i/>
                <w:sz w:val="18"/>
                <w:szCs w:val="18"/>
              </w:rPr>
              <w:t>(non deve essere inferiore a 0,40)</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b/>
                <w:sz w:val="18"/>
                <w:szCs w:val="18"/>
              </w:rPr>
              <w:t>------,----</w:t>
            </w:r>
          </w:p>
        </w:tc>
      </w:tr>
      <w:tr w:rsidR="00265E6A" w:rsidRPr="009E6191">
        <w:trPr>
          <w:cantSplit/>
          <w:trHeight w:val="2728"/>
        </w:trPr>
        <w:tc>
          <w:tcPr>
            <w:tcW w:w="1701" w:type="dxa"/>
            <w:tcBorders>
              <w:top w:val="single" w:sz="4" w:space="0" w:color="auto"/>
              <w:left w:val="single" w:sz="4" w:space="0" w:color="auto"/>
              <w:bottom w:val="single" w:sz="4" w:space="0" w:color="auto"/>
              <w:right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b/>
                <w:bCs/>
                <w:sz w:val="18"/>
                <w:szCs w:val="18"/>
              </w:rPr>
              <w:t>Solo per i raggruppamenti temporanei</w:t>
            </w:r>
            <w:r w:rsidRPr="009E6191">
              <w:rPr>
                <w:rFonts w:ascii="Trebuchet MS" w:hAnsi="Trebuchet MS"/>
                <w:sz w:val="18"/>
                <w:szCs w:val="18"/>
              </w:rPr>
              <w:t>: indicare il componente del raggruppamento che possiede il requisito (cioè che ha espletato i 2 servizi)</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w:t>
            </w: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tc>
      </w:tr>
    </w:tbl>
    <w:p w:rsidR="00265E6A" w:rsidRPr="009E6191" w:rsidRDefault="00265E6A" w:rsidP="0006214E">
      <w:pPr>
        <w:pStyle w:val="sche3"/>
        <w:rPr>
          <w:rFonts w:ascii="Trebuchet MS" w:hAnsi="Trebuchet MS"/>
          <w:sz w:val="18"/>
          <w:szCs w:val="18"/>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265E6A" w:rsidRPr="009E6191">
        <w:trPr>
          <w:trHeight w:val="798"/>
        </w:trPr>
        <w:tc>
          <w:tcPr>
            <w:tcW w:w="7528" w:type="dxa"/>
            <w:gridSpan w:val="2"/>
            <w:tcBorders>
              <w:top w:val="single" w:sz="4" w:space="0" w:color="000000"/>
              <w:left w:val="single" w:sz="4" w:space="0" w:color="000000"/>
              <w:bottom w:val="single" w:sz="4" w:space="0" w:color="000000"/>
            </w:tcBorders>
            <w:vAlign w:val="center"/>
          </w:tcPr>
          <w:p w:rsidR="00265E6A" w:rsidRPr="009E6191" w:rsidRDefault="00265E6A" w:rsidP="0006214E">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Il requisito è fornito da un soggetto ausiliario?</w:t>
            </w:r>
          </w:p>
          <w:p w:rsidR="00265E6A" w:rsidRPr="009E6191" w:rsidRDefault="00265E6A" w:rsidP="008660AB">
            <w:pPr>
              <w:rPr>
                <w:rFonts w:ascii="Trebuchet MS" w:hAnsi="Trebuchet MS"/>
                <w:sz w:val="18"/>
                <w:szCs w:val="18"/>
              </w:rPr>
            </w:pPr>
            <w:r w:rsidRPr="009E6191">
              <w:rPr>
                <w:rFonts w:ascii="Trebuchet MS" w:hAnsi="Trebuchet MS"/>
                <w:bCs/>
                <w:sz w:val="18"/>
                <w:szCs w:val="18"/>
              </w:rPr>
              <w:t xml:space="preserve">(avvalimento </w:t>
            </w:r>
            <w:r w:rsidR="008660AB" w:rsidRPr="009E6191">
              <w:rPr>
                <w:rFonts w:ascii="Trebuchet MS" w:hAnsi="Trebuchet MS"/>
                <w:bCs/>
                <w:sz w:val="18"/>
                <w:szCs w:val="18"/>
              </w:rPr>
              <w:t>art. 8</w:t>
            </w:r>
            <w:r w:rsidRPr="009E6191">
              <w:rPr>
                <w:rFonts w:ascii="Trebuchet MS" w:hAnsi="Trebuchet MS"/>
                <w:bCs/>
                <w:sz w:val="18"/>
                <w:szCs w:val="18"/>
              </w:rPr>
              <w:t xml:space="preserve">9 D.Lgs. </w:t>
            </w:r>
            <w:r w:rsidR="008660AB" w:rsidRPr="009E6191">
              <w:rPr>
                <w:rFonts w:ascii="Trebuchet MS" w:hAnsi="Trebuchet MS"/>
                <w:bCs/>
                <w:sz w:val="18"/>
                <w:szCs w:val="18"/>
              </w:rPr>
              <w:t>50/2016</w:t>
            </w:r>
            <w:r w:rsidRPr="009E6191">
              <w:rPr>
                <w:rFonts w:ascii="Trebuchet MS" w:hAnsi="Trebuchet MS"/>
                <w:bCs/>
                <w:sz w:val="18"/>
                <w:szCs w:val="18"/>
              </w:rPr>
              <w:t xml:space="preserve"> e s.m.i.)</w:t>
            </w:r>
          </w:p>
        </w:tc>
        <w:tc>
          <w:tcPr>
            <w:tcW w:w="1058" w:type="dxa"/>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ind w:left="360"/>
              <w:jc w:val="both"/>
              <w:rPr>
                <w:rFonts w:ascii="Trebuchet MS" w:hAnsi="Trebuchet MS"/>
                <w:b/>
                <w:sz w:val="18"/>
                <w:szCs w:val="18"/>
              </w:rPr>
            </w:pPr>
            <w:r w:rsidRPr="009E6191">
              <w:rPr>
                <w:rFonts w:ascii="Trebuchet MS" w:hAnsi="Trebuchet MS"/>
                <w:b/>
                <w:sz w:val="18"/>
                <w:szCs w:val="18"/>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ind w:left="360"/>
              <w:jc w:val="both"/>
              <w:rPr>
                <w:rFonts w:ascii="Trebuchet MS" w:hAnsi="Trebuchet MS"/>
                <w:b/>
                <w:sz w:val="18"/>
                <w:szCs w:val="18"/>
              </w:rPr>
            </w:pPr>
            <w:r w:rsidRPr="009E6191">
              <w:rPr>
                <w:rFonts w:ascii="Trebuchet MS" w:hAnsi="Trebuchet MS"/>
                <w:b/>
                <w:sz w:val="18"/>
                <w:szCs w:val="18"/>
              </w:rPr>
              <w:t>NO</w:t>
            </w:r>
          </w:p>
        </w:tc>
      </w:tr>
      <w:tr w:rsidR="00265E6A" w:rsidRPr="009E6191">
        <w:trPr>
          <w:trHeight w:val="798"/>
        </w:trPr>
        <w:tc>
          <w:tcPr>
            <w:tcW w:w="5106" w:type="dxa"/>
            <w:tcBorders>
              <w:top w:val="single" w:sz="4" w:space="0" w:color="000000"/>
              <w:left w:val="single" w:sz="4" w:space="0" w:color="000000"/>
              <w:bottom w:val="single" w:sz="4" w:space="0" w:color="000000"/>
            </w:tcBorders>
            <w:vAlign w:val="center"/>
          </w:tcPr>
          <w:p w:rsidR="00265E6A" w:rsidRPr="009E6191" w:rsidRDefault="00265E6A" w:rsidP="0006214E">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snapToGrid w:val="0"/>
              <w:rPr>
                <w:rFonts w:ascii="Trebuchet MS" w:hAnsi="Trebuchet MS"/>
                <w:bCs/>
                <w:sz w:val="18"/>
                <w:szCs w:val="18"/>
              </w:rPr>
            </w:pPr>
          </w:p>
        </w:tc>
      </w:tr>
    </w:tbl>
    <w:p w:rsidR="00265E6A" w:rsidRPr="009E6191" w:rsidRDefault="00265E6A" w:rsidP="0006214E">
      <w:pPr>
        <w:spacing w:after="200" w:line="276" w:lineRule="auto"/>
        <w:rPr>
          <w:rFonts w:ascii="Trebuchet MS" w:hAnsi="Trebuchet MS"/>
          <w:sz w:val="18"/>
          <w:szCs w:val="18"/>
        </w:rPr>
      </w:pPr>
      <w:r w:rsidRPr="009E6191">
        <w:rPr>
          <w:rFonts w:ascii="Trebuchet MS" w:hAnsi="Trebuchet MS"/>
          <w:sz w:val="18"/>
          <w:szCs w:val="18"/>
        </w:rPr>
        <w:br w:type="page"/>
      </w: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89"/>
        <w:gridCol w:w="3855"/>
      </w:tblGrid>
      <w:tr w:rsidR="00265E6A" w:rsidRPr="009E6191">
        <w:tc>
          <w:tcPr>
            <w:tcW w:w="9645" w:type="dxa"/>
            <w:gridSpan w:val="3"/>
            <w:tcBorders>
              <w:top w:val="single" w:sz="2" w:space="0" w:color="000000"/>
              <w:left w:val="single" w:sz="2" w:space="0" w:color="000000"/>
              <w:bottom w:val="single" w:sz="2" w:space="0" w:color="000000"/>
              <w:right w:val="single" w:sz="2" w:space="0" w:color="000000"/>
            </w:tcBorders>
          </w:tcPr>
          <w:p w:rsidR="00265E6A" w:rsidRPr="009E6191" w:rsidRDefault="00265E6A" w:rsidP="002015B3">
            <w:pPr>
              <w:pStyle w:val="Contenutotabella"/>
              <w:jc w:val="center"/>
              <w:rPr>
                <w:rFonts w:ascii="Trebuchet MS" w:hAnsi="Trebuchet MS"/>
                <w:b/>
                <w:bCs/>
                <w:sz w:val="18"/>
                <w:szCs w:val="18"/>
              </w:rPr>
            </w:pPr>
            <w:r w:rsidRPr="009E6191">
              <w:rPr>
                <w:rFonts w:ascii="Trebuchet MS" w:hAnsi="Trebuchet MS"/>
                <w:b/>
                <w:bCs/>
                <w:sz w:val="18"/>
                <w:szCs w:val="18"/>
              </w:rPr>
              <w:lastRenderedPageBreak/>
              <w:t xml:space="preserve">          CLASSE IIIb – Impianti di riscaldamento </w:t>
            </w: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4089" w:type="dxa"/>
            <w:tcBorders>
              <w:left w:val="single" w:sz="2" w:space="0" w:color="000000"/>
              <w:bottom w:val="single" w:sz="2" w:space="0" w:color="000000"/>
            </w:tcBorders>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1° servizio</w:t>
            </w: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2° servizio</w:t>
            </w: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Periodo: dal/al</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Descrizione servizio</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p>
        </w:tc>
      </w:tr>
      <w:tr w:rsidR="00265E6A" w:rsidRPr="009E6191">
        <w:tc>
          <w:tcPr>
            <w:tcW w:w="1701" w:type="dxa"/>
            <w:tcBorders>
              <w:left w:val="single" w:sz="2" w:space="0" w:color="000000"/>
              <w:bottom w:val="single" w:sz="2" w:space="0" w:color="000000"/>
            </w:tcBorders>
          </w:tcPr>
          <w:p w:rsidR="00265E6A" w:rsidRPr="009E6191" w:rsidRDefault="00265E6A" w:rsidP="002A45CB">
            <w:pPr>
              <w:pStyle w:val="Contenutotabella"/>
              <w:rPr>
                <w:rFonts w:ascii="Trebuchet MS" w:hAnsi="Trebuchet MS"/>
                <w:b/>
                <w:bCs/>
                <w:sz w:val="18"/>
                <w:szCs w:val="18"/>
              </w:rPr>
            </w:pPr>
            <w:r w:rsidRPr="009E6191">
              <w:rPr>
                <w:rFonts w:ascii="Trebuchet MS" w:hAnsi="Trebuchet MS"/>
                <w:sz w:val="18"/>
                <w:szCs w:val="18"/>
              </w:rPr>
              <w:t xml:space="preserve">Importo dei </w:t>
            </w:r>
            <w:r w:rsidRPr="009E6191">
              <w:rPr>
                <w:rFonts w:ascii="Trebuchet MS" w:hAnsi="Trebuchet MS"/>
                <w:b/>
                <w:bCs/>
                <w:sz w:val="18"/>
                <w:szCs w:val="18"/>
              </w:rPr>
              <w:t xml:space="preserve">lavori </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w:t>
            </w: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w:t>
            </w:r>
          </w:p>
        </w:tc>
      </w:tr>
      <w:tr w:rsidR="00265E6A" w:rsidRPr="009E6191">
        <w:tc>
          <w:tcPr>
            <w:tcW w:w="1701" w:type="dxa"/>
            <w:tcBorders>
              <w:left w:val="single" w:sz="2" w:space="0" w:color="000000"/>
              <w:bottom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 xml:space="preserve">Somma importo </w:t>
            </w:r>
            <w:r w:rsidRPr="009E6191">
              <w:rPr>
                <w:rFonts w:ascii="Trebuchet MS" w:hAnsi="Trebuchet MS"/>
                <w:b/>
                <w:bCs/>
                <w:sz w:val="18"/>
                <w:szCs w:val="18"/>
              </w:rPr>
              <w:t>lavori</w:t>
            </w:r>
            <w:r w:rsidRPr="009E6191">
              <w:rPr>
                <w:rFonts w:ascii="Trebuchet MS" w:hAnsi="Trebuchet MS"/>
                <w:sz w:val="18"/>
                <w:szCs w:val="18"/>
              </w:rPr>
              <w:t xml:space="preserve"> 1° + 2° servizio</w:t>
            </w:r>
          </w:p>
        </w:tc>
        <w:tc>
          <w:tcPr>
            <w:tcW w:w="7944" w:type="dxa"/>
            <w:gridSpan w:val="2"/>
            <w:tcBorders>
              <w:left w:val="single" w:sz="2" w:space="0" w:color="000000"/>
              <w:bottom w:val="single" w:sz="4" w:space="0" w:color="auto"/>
              <w:right w:val="single" w:sz="2" w:space="0" w:color="000000"/>
            </w:tcBorders>
            <w:vAlign w:val="center"/>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w:t>
            </w:r>
          </w:p>
        </w:tc>
      </w:tr>
      <w:tr w:rsidR="00265E6A" w:rsidRPr="009E6191">
        <w:trPr>
          <w:cantSplit/>
        </w:trPr>
        <w:tc>
          <w:tcPr>
            <w:tcW w:w="1701" w:type="dxa"/>
            <w:tcBorders>
              <w:top w:val="single" w:sz="4" w:space="0" w:color="auto"/>
              <w:left w:val="single" w:sz="4" w:space="0" w:color="auto"/>
              <w:bottom w:val="single" w:sz="4" w:space="0" w:color="auto"/>
              <w:right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Rapporto tra la somma dei lavori dei due servizi e l’importo stimato dei lavori da progettare con riferimento alla classe</w:t>
            </w:r>
            <w:r w:rsidRPr="009E6191">
              <w:rPr>
                <w:rFonts w:ascii="Trebuchet MS" w:hAnsi="Trebuchet MS"/>
                <w:i/>
                <w:sz w:val="18"/>
                <w:szCs w:val="18"/>
              </w:rPr>
              <w:t>(non deve essere inferiore a 0,40)</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b/>
                <w:sz w:val="18"/>
                <w:szCs w:val="18"/>
              </w:rPr>
              <w:t>------,----</w:t>
            </w:r>
          </w:p>
        </w:tc>
      </w:tr>
      <w:tr w:rsidR="00265E6A" w:rsidRPr="009E6191">
        <w:trPr>
          <w:cantSplit/>
          <w:trHeight w:val="2728"/>
        </w:trPr>
        <w:tc>
          <w:tcPr>
            <w:tcW w:w="1701" w:type="dxa"/>
            <w:tcBorders>
              <w:top w:val="single" w:sz="4" w:space="0" w:color="auto"/>
              <w:left w:val="single" w:sz="4" w:space="0" w:color="auto"/>
              <w:bottom w:val="single" w:sz="4" w:space="0" w:color="auto"/>
              <w:right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b/>
                <w:bCs/>
                <w:sz w:val="18"/>
                <w:szCs w:val="18"/>
              </w:rPr>
              <w:t>Solo per i raggruppamenti temporanei</w:t>
            </w:r>
            <w:r w:rsidRPr="009E6191">
              <w:rPr>
                <w:rFonts w:ascii="Trebuchet MS" w:hAnsi="Trebuchet MS"/>
                <w:sz w:val="18"/>
                <w:szCs w:val="18"/>
              </w:rPr>
              <w:t>: indicare il componente del raggruppamento che possiede il requisito (cioè che ha espletato i 2 servizi)</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w:t>
            </w: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tc>
      </w:tr>
    </w:tbl>
    <w:p w:rsidR="00265E6A" w:rsidRPr="009E6191" w:rsidRDefault="00265E6A" w:rsidP="0006214E">
      <w:pPr>
        <w:pStyle w:val="sche3"/>
        <w:rPr>
          <w:rFonts w:ascii="Trebuchet MS" w:hAnsi="Trebuchet MS"/>
          <w:sz w:val="18"/>
          <w:szCs w:val="18"/>
          <w:lang w:val="it-IT"/>
        </w:rPr>
      </w:pPr>
    </w:p>
    <w:p w:rsidR="00265E6A" w:rsidRPr="009E6191" w:rsidRDefault="00265E6A" w:rsidP="0006214E">
      <w:pPr>
        <w:spacing w:after="200" w:line="276" w:lineRule="auto"/>
        <w:rPr>
          <w:rFonts w:ascii="Trebuchet MS" w:hAnsi="Trebuchet MS"/>
          <w:sz w:val="18"/>
          <w:szCs w:val="18"/>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265E6A" w:rsidRPr="009E6191">
        <w:trPr>
          <w:trHeight w:val="798"/>
        </w:trPr>
        <w:tc>
          <w:tcPr>
            <w:tcW w:w="7528" w:type="dxa"/>
            <w:gridSpan w:val="2"/>
            <w:tcBorders>
              <w:top w:val="single" w:sz="4" w:space="0" w:color="000000"/>
              <w:left w:val="single" w:sz="4" w:space="0" w:color="000000"/>
              <w:bottom w:val="single" w:sz="4" w:space="0" w:color="000000"/>
            </w:tcBorders>
            <w:vAlign w:val="center"/>
          </w:tcPr>
          <w:p w:rsidR="00265E6A" w:rsidRPr="009E6191" w:rsidRDefault="00265E6A" w:rsidP="0006214E">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Il requisito è fornito da un soggetto ausiliario?</w:t>
            </w:r>
          </w:p>
          <w:p w:rsidR="00265E6A" w:rsidRPr="009E6191" w:rsidRDefault="00265E6A" w:rsidP="008660AB">
            <w:pPr>
              <w:rPr>
                <w:rFonts w:ascii="Trebuchet MS" w:hAnsi="Trebuchet MS"/>
                <w:sz w:val="18"/>
                <w:szCs w:val="18"/>
              </w:rPr>
            </w:pPr>
            <w:r w:rsidRPr="009E6191">
              <w:rPr>
                <w:rFonts w:ascii="Trebuchet MS" w:hAnsi="Trebuchet MS"/>
                <w:bCs/>
                <w:sz w:val="18"/>
                <w:szCs w:val="18"/>
              </w:rPr>
              <w:t xml:space="preserve">(avvalimento art. </w:t>
            </w:r>
            <w:r w:rsidR="008660AB" w:rsidRPr="009E6191">
              <w:rPr>
                <w:rFonts w:ascii="Trebuchet MS" w:hAnsi="Trebuchet MS"/>
                <w:bCs/>
                <w:sz w:val="18"/>
                <w:szCs w:val="18"/>
              </w:rPr>
              <w:t>8</w:t>
            </w:r>
            <w:r w:rsidRPr="009E6191">
              <w:rPr>
                <w:rFonts w:ascii="Trebuchet MS" w:hAnsi="Trebuchet MS"/>
                <w:bCs/>
                <w:sz w:val="18"/>
                <w:szCs w:val="18"/>
              </w:rPr>
              <w:t xml:space="preserve">9 D.Lgs. </w:t>
            </w:r>
            <w:r w:rsidR="008660AB" w:rsidRPr="009E6191">
              <w:rPr>
                <w:rFonts w:ascii="Trebuchet MS" w:hAnsi="Trebuchet MS"/>
                <w:bCs/>
                <w:sz w:val="18"/>
                <w:szCs w:val="18"/>
              </w:rPr>
              <w:t>50/2016</w:t>
            </w:r>
            <w:r w:rsidRPr="009E6191">
              <w:rPr>
                <w:rFonts w:ascii="Trebuchet MS" w:hAnsi="Trebuchet MS"/>
                <w:bCs/>
                <w:sz w:val="18"/>
                <w:szCs w:val="18"/>
              </w:rPr>
              <w:t xml:space="preserve"> e s.m.i.)</w:t>
            </w:r>
          </w:p>
        </w:tc>
        <w:tc>
          <w:tcPr>
            <w:tcW w:w="1058" w:type="dxa"/>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ind w:left="360"/>
              <w:jc w:val="both"/>
              <w:rPr>
                <w:rFonts w:ascii="Trebuchet MS" w:hAnsi="Trebuchet MS"/>
                <w:b/>
                <w:sz w:val="18"/>
                <w:szCs w:val="18"/>
              </w:rPr>
            </w:pPr>
            <w:r w:rsidRPr="009E6191">
              <w:rPr>
                <w:rFonts w:ascii="Trebuchet MS" w:hAnsi="Trebuchet MS"/>
                <w:b/>
                <w:sz w:val="18"/>
                <w:szCs w:val="18"/>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ind w:left="360"/>
              <w:jc w:val="both"/>
              <w:rPr>
                <w:rFonts w:ascii="Trebuchet MS" w:hAnsi="Trebuchet MS"/>
                <w:b/>
                <w:sz w:val="18"/>
                <w:szCs w:val="18"/>
              </w:rPr>
            </w:pPr>
            <w:r w:rsidRPr="009E6191">
              <w:rPr>
                <w:rFonts w:ascii="Trebuchet MS" w:hAnsi="Trebuchet MS"/>
                <w:b/>
                <w:sz w:val="18"/>
                <w:szCs w:val="18"/>
              </w:rPr>
              <w:t>NO</w:t>
            </w:r>
          </w:p>
        </w:tc>
      </w:tr>
      <w:tr w:rsidR="00265E6A" w:rsidRPr="009E6191">
        <w:trPr>
          <w:trHeight w:val="798"/>
        </w:trPr>
        <w:tc>
          <w:tcPr>
            <w:tcW w:w="5106" w:type="dxa"/>
            <w:tcBorders>
              <w:top w:val="single" w:sz="4" w:space="0" w:color="000000"/>
              <w:left w:val="single" w:sz="4" w:space="0" w:color="000000"/>
              <w:bottom w:val="single" w:sz="4" w:space="0" w:color="000000"/>
            </w:tcBorders>
            <w:vAlign w:val="center"/>
          </w:tcPr>
          <w:p w:rsidR="00265E6A" w:rsidRPr="009E6191" w:rsidRDefault="00265E6A" w:rsidP="0006214E">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snapToGrid w:val="0"/>
              <w:rPr>
                <w:rFonts w:ascii="Trebuchet MS" w:hAnsi="Trebuchet MS"/>
                <w:bCs/>
                <w:sz w:val="18"/>
                <w:szCs w:val="18"/>
              </w:rPr>
            </w:pPr>
          </w:p>
        </w:tc>
      </w:tr>
    </w:tbl>
    <w:p w:rsidR="00265E6A" w:rsidRPr="009E6191" w:rsidRDefault="00265E6A" w:rsidP="0006214E">
      <w:pPr>
        <w:spacing w:after="200" w:line="276" w:lineRule="auto"/>
        <w:rPr>
          <w:rFonts w:ascii="Trebuchet MS" w:hAnsi="Trebuchet MS"/>
          <w:sz w:val="18"/>
          <w:szCs w:val="18"/>
        </w:rPr>
      </w:pPr>
      <w:r w:rsidRPr="009E6191">
        <w:rPr>
          <w:rFonts w:ascii="Trebuchet MS" w:hAnsi="Trebuchet MS"/>
          <w:sz w:val="18"/>
          <w:szCs w:val="18"/>
        </w:rPr>
        <w:br w:type="page"/>
      </w: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89"/>
        <w:gridCol w:w="3855"/>
      </w:tblGrid>
      <w:tr w:rsidR="00265E6A" w:rsidRPr="009E6191">
        <w:tc>
          <w:tcPr>
            <w:tcW w:w="9645" w:type="dxa"/>
            <w:gridSpan w:val="3"/>
            <w:tcBorders>
              <w:top w:val="single" w:sz="2" w:space="0" w:color="000000"/>
              <w:left w:val="single" w:sz="2" w:space="0" w:color="000000"/>
              <w:bottom w:val="single" w:sz="2" w:space="0" w:color="000000"/>
              <w:right w:val="single" w:sz="2" w:space="0" w:color="000000"/>
            </w:tcBorders>
          </w:tcPr>
          <w:p w:rsidR="00265E6A" w:rsidRPr="009E6191" w:rsidRDefault="00265E6A" w:rsidP="002015B3">
            <w:pPr>
              <w:pStyle w:val="Contenutotabella"/>
              <w:jc w:val="center"/>
              <w:rPr>
                <w:rFonts w:ascii="Trebuchet MS" w:hAnsi="Trebuchet MS"/>
                <w:b/>
                <w:bCs/>
                <w:sz w:val="18"/>
                <w:szCs w:val="18"/>
              </w:rPr>
            </w:pPr>
            <w:r w:rsidRPr="009E6191">
              <w:rPr>
                <w:rFonts w:ascii="Trebuchet MS" w:hAnsi="Trebuchet MS"/>
                <w:b/>
                <w:bCs/>
                <w:sz w:val="18"/>
                <w:szCs w:val="18"/>
              </w:rPr>
              <w:lastRenderedPageBreak/>
              <w:t xml:space="preserve">          CLASSE IIIc – Impianti elettrici e di illuminazione </w:t>
            </w: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4089" w:type="dxa"/>
            <w:tcBorders>
              <w:left w:val="single" w:sz="2" w:space="0" w:color="000000"/>
              <w:bottom w:val="single" w:sz="2" w:space="0" w:color="000000"/>
            </w:tcBorders>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1° servizio</w:t>
            </w: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2° servizio</w:t>
            </w: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Periodo: dal/al</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Descrizione servizio</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p>
        </w:tc>
      </w:tr>
      <w:tr w:rsidR="00265E6A" w:rsidRPr="009E6191">
        <w:tc>
          <w:tcPr>
            <w:tcW w:w="1701"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b/>
                <w:bCs/>
                <w:sz w:val="18"/>
                <w:szCs w:val="18"/>
              </w:rPr>
            </w:pPr>
            <w:r w:rsidRPr="009E6191">
              <w:rPr>
                <w:rFonts w:ascii="Trebuchet MS" w:hAnsi="Trebuchet MS"/>
                <w:sz w:val="18"/>
                <w:szCs w:val="18"/>
              </w:rPr>
              <w:t xml:space="preserve">Importo dei </w:t>
            </w:r>
            <w:r w:rsidRPr="009E6191">
              <w:rPr>
                <w:rFonts w:ascii="Trebuchet MS" w:hAnsi="Trebuchet MS"/>
                <w:b/>
                <w:bCs/>
                <w:sz w:val="18"/>
                <w:szCs w:val="18"/>
              </w:rPr>
              <w:t xml:space="preserve">lavori </w:t>
            </w:r>
          </w:p>
        </w:tc>
        <w:tc>
          <w:tcPr>
            <w:tcW w:w="4089" w:type="dxa"/>
            <w:tcBorders>
              <w:left w:val="single" w:sz="2" w:space="0" w:color="000000"/>
              <w:bottom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w:t>
            </w:r>
          </w:p>
        </w:tc>
        <w:tc>
          <w:tcPr>
            <w:tcW w:w="3855" w:type="dxa"/>
            <w:tcBorders>
              <w:left w:val="single" w:sz="2" w:space="0" w:color="000000"/>
              <w:bottom w:val="single" w:sz="2" w:space="0" w:color="000000"/>
              <w:right w:val="single" w:sz="2" w:space="0" w:color="000000"/>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w:t>
            </w:r>
          </w:p>
        </w:tc>
      </w:tr>
      <w:tr w:rsidR="00265E6A" w:rsidRPr="009E6191">
        <w:tc>
          <w:tcPr>
            <w:tcW w:w="1701" w:type="dxa"/>
            <w:tcBorders>
              <w:left w:val="single" w:sz="2" w:space="0" w:color="000000"/>
              <w:bottom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 xml:space="preserve">Somma importo </w:t>
            </w:r>
            <w:r w:rsidRPr="009E6191">
              <w:rPr>
                <w:rFonts w:ascii="Trebuchet MS" w:hAnsi="Trebuchet MS"/>
                <w:b/>
                <w:bCs/>
                <w:sz w:val="18"/>
                <w:szCs w:val="18"/>
              </w:rPr>
              <w:t>lavori</w:t>
            </w:r>
            <w:r w:rsidRPr="009E6191">
              <w:rPr>
                <w:rFonts w:ascii="Trebuchet MS" w:hAnsi="Trebuchet MS"/>
                <w:sz w:val="18"/>
                <w:szCs w:val="18"/>
              </w:rPr>
              <w:t xml:space="preserve"> 1° + 2° servizio</w:t>
            </w:r>
          </w:p>
        </w:tc>
        <w:tc>
          <w:tcPr>
            <w:tcW w:w="7944" w:type="dxa"/>
            <w:gridSpan w:val="2"/>
            <w:tcBorders>
              <w:left w:val="single" w:sz="2" w:space="0" w:color="000000"/>
              <w:bottom w:val="single" w:sz="4" w:space="0" w:color="auto"/>
              <w:right w:val="single" w:sz="2" w:space="0" w:color="000000"/>
            </w:tcBorders>
            <w:vAlign w:val="center"/>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w:t>
            </w:r>
          </w:p>
        </w:tc>
      </w:tr>
      <w:tr w:rsidR="00265E6A" w:rsidRPr="009E6191">
        <w:trPr>
          <w:cantSplit/>
        </w:trPr>
        <w:tc>
          <w:tcPr>
            <w:tcW w:w="1701" w:type="dxa"/>
            <w:tcBorders>
              <w:top w:val="single" w:sz="4" w:space="0" w:color="auto"/>
              <w:left w:val="single" w:sz="4" w:space="0" w:color="auto"/>
              <w:bottom w:val="single" w:sz="4" w:space="0" w:color="auto"/>
              <w:right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sz w:val="18"/>
                <w:szCs w:val="18"/>
              </w:rPr>
              <w:t xml:space="preserve">Rapporto tra la somma dei lavori dei due servizi e l’importo stimato dei lavori da progettare con riferimento alla classe </w:t>
            </w:r>
            <w:r w:rsidRPr="009E6191">
              <w:rPr>
                <w:rFonts w:ascii="Trebuchet MS" w:hAnsi="Trebuchet MS"/>
                <w:i/>
                <w:sz w:val="18"/>
                <w:szCs w:val="18"/>
              </w:rPr>
              <w:t>(non deve essere inferiore a 0,40)</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265E6A" w:rsidRPr="009E6191" w:rsidRDefault="00265E6A" w:rsidP="00791A8B">
            <w:pPr>
              <w:pStyle w:val="Contenutotabella"/>
              <w:jc w:val="center"/>
              <w:rPr>
                <w:rFonts w:ascii="Trebuchet MS" w:hAnsi="Trebuchet MS"/>
                <w:sz w:val="18"/>
                <w:szCs w:val="18"/>
              </w:rPr>
            </w:pPr>
            <w:r w:rsidRPr="009E6191">
              <w:rPr>
                <w:rFonts w:ascii="Trebuchet MS" w:hAnsi="Trebuchet MS"/>
                <w:b/>
                <w:sz w:val="18"/>
                <w:szCs w:val="18"/>
              </w:rPr>
              <w:t>------,----</w:t>
            </w:r>
          </w:p>
        </w:tc>
      </w:tr>
      <w:tr w:rsidR="00265E6A" w:rsidRPr="009E6191">
        <w:trPr>
          <w:cantSplit/>
          <w:trHeight w:val="2728"/>
        </w:trPr>
        <w:tc>
          <w:tcPr>
            <w:tcW w:w="1701" w:type="dxa"/>
            <w:tcBorders>
              <w:top w:val="single" w:sz="4" w:space="0" w:color="auto"/>
              <w:left w:val="single" w:sz="4" w:space="0" w:color="auto"/>
              <w:bottom w:val="single" w:sz="4" w:space="0" w:color="auto"/>
              <w:right w:val="single" w:sz="4" w:space="0" w:color="auto"/>
            </w:tcBorders>
          </w:tcPr>
          <w:p w:rsidR="00265E6A" w:rsidRPr="009E6191" w:rsidRDefault="00265E6A" w:rsidP="00791A8B">
            <w:pPr>
              <w:pStyle w:val="Contenutotabella"/>
              <w:rPr>
                <w:rFonts w:ascii="Trebuchet MS" w:hAnsi="Trebuchet MS"/>
                <w:sz w:val="18"/>
                <w:szCs w:val="18"/>
              </w:rPr>
            </w:pPr>
            <w:r w:rsidRPr="009E6191">
              <w:rPr>
                <w:rFonts w:ascii="Trebuchet MS" w:hAnsi="Trebuchet MS"/>
                <w:b/>
                <w:bCs/>
                <w:sz w:val="18"/>
                <w:szCs w:val="18"/>
              </w:rPr>
              <w:t>Solo per i raggruppamenti temporanei</w:t>
            </w:r>
            <w:r w:rsidRPr="009E6191">
              <w:rPr>
                <w:rFonts w:ascii="Trebuchet MS" w:hAnsi="Trebuchet MS"/>
                <w:sz w:val="18"/>
                <w:szCs w:val="18"/>
              </w:rPr>
              <w:t>: indicare il componente del raggruppamento che possiede il requisito (cioè che ha espletato i 2 servizi)</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r w:rsidRPr="009E6191">
              <w:rPr>
                <w:rFonts w:ascii="Trebuchet MS" w:hAnsi="Trebuchet MS"/>
                <w:sz w:val="18"/>
                <w:szCs w:val="18"/>
              </w:rPr>
              <w:t>..............................................</w:t>
            </w: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p w:rsidR="00265E6A" w:rsidRPr="009E6191" w:rsidRDefault="00265E6A" w:rsidP="00791A8B">
            <w:pPr>
              <w:pStyle w:val="Contenutotabella"/>
              <w:jc w:val="center"/>
              <w:rPr>
                <w:rFonts w:ascii="Trebuchet MS" w:hAnsi="Trebuchet MS"/>
                <w:sz w:val="18"/>
                <w:szCs w:val="18"/>
              </w:rPr>
            </w:pPr>
          </w:p>
        </w:tc>
      </w:tr>
    </w:tbl>
    <w:p w:rsidR="00265E6A" w:rsidRPr="009E6191" w:rsidRDefault="00265E6A" w:rsidP="0006214E">
      <w:pPr>
        <w:pStyle w:val="sche3"/>
        <w:rPr>
          <w:rFonts w:ascii="Trebuchet MS" w:hAnsi="Trebuchet MS"/>
          <w:sz w:val="18"/>
          <w:szCs w:val="18"/>
          <w:lang w:val="it-IT"/>
        </w:rPr>
      </w:pPr>
    </w:p>
    <w:p w:rsidR="00265E6A" w:rsidRPr="009E6191" w:rsidRDefault="00265E6A" w:rsidP="0006214E">
      <w:pPr>
        <w:pStyle w:val="sche3"/>
        <w:rPr>
          <w:rFonts w:ascii="Trebuchet MS" w:hAnsi="Trebuchet MS"/>
          <w:sz w:val="18"/>
          <w:szCs w:val="18"/>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265E6A" w:rsidRPr="009E6191">
        <w:trPr>
          <w:trHeight w:val="798"/>
        </w:trPr>
        <w:tc>
          <w:tcPr>
            <w:tcW w:w="7528" w:type="dxa"/>
            <w:gridSpan w:val="2"/>
            <w:tcBorders>
              <w:top w:val="single" w:sz="4" w:space="0" w:color="000000"/>
              <w:left w:val="single" w:sz="4" w:space="0" w:color="000000"/>
              <w:bottom w:val="single" w:sz="4" w:space="0" w:color="000000"/>
            </w:tcBorders>
            <w:vAlign w:val="center"/>
          </w:tcPr>
          <w:p w:rsidR="00265E6A" w:rsidRPr="009E6191" w:rsidRDefault="00265E6A" w:rsidP="0006214E">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Il requisito è fornito da un soggetto ausiliario?</w:t>
            </w:r>
          </w:p>
          <w:p w:rsidR="00265E6A" w:rsidRPr="009E6191" w:rsidRDefault="00265E6A" w:rsidP="008660AB">
            <w:pPr>
              <w:rPr>
                <w:rFonts w:ascii="Trebuchet MS" w:hAnsi="Trebuchet MS"/>
                <w:sz w:val="18"/>
                <w:szCs w:val="18"/>
              </w:rPr>
            </w:pPr>
            <w:r w:rsidRPr="009E6191">
              <w:rPr>
                <w:rFonts w:ascii="Trebuchet MS" w:hAnsi="Trebuchet MS"/>
                <w:bCs/>
                <w:sz w:val="18"/>
                <w:szCs w:val="18"/>
              </w:rPr>
              <w:t>(avvalimento</w:t>
            </w:r>
            <w:r w:rsidR="008660AB" w:rsidRPr="009E6191">
              <w:rPr>
                <w:rFonts w:ascii="Trebuchet MS" w:hAnsi="Trebuchet MS"/>
                <w:bCs/>
                <w:sz w:val="18"/>
                <w:szCs w:val="18"/>
              </w:rPr>
              <w:t xml:space="preserve"> art</w:t>
            </w:r>
            <w:r w:rsidRPr="009E6191">
              <w:rPr>
                <w:rFonts w:ascii="Trebuchet MS" w:hAnsi="Trebuchet MS"/>
                <w:bCs/>
                <w:sz w:val="18"/>
                <w:szCs w:val="18"/>
              </w:rPr>
              <w:t xml:space="preserve">. </w:t>
            </w:r>
            <w:r w:rsidR="008660AB" w:rsidRPr="009E6191">
              <w:rPr>
                <w:rFonts w:ascii="Trebuchet MS" w:hAnsi="Trebuchet MS"/>
                <w:bCs/>
                <w:sz w:val="18"/>
                <w:szCs w:val="18"/>
              </w:rPr>
              <w:t>89</w:t>
            </w:r>
            <w:r w:rsidRPr="009E6191">
              <w:rPr>
                <w:rFonts w:ascii="Trebuchet MS" w:hAnsi="Trebuchet MS"/>
                <w:bCs/>
                <w:sz w:val="18"/>
                <w:szCs w:val="18"/>
              </w:rPr>
              <w:t xml:space="preserve"> D.Lgs. </w:t>
            </w:r>
            <w:r w:rsidR="008660AB" w:rsidRPr="009E6191">
              <w:rPr>
                <w:rFonts w:ascii="Trebuchet MS" w:hAnsi="Trebuchet MS"/>
                <w:bCs/>
                <w:sz w:val="18"/>
                <w:szCs w:val="18"/>
              </w:rPr>
              <w:t>50/2016</w:t>
            </w:r>
            <w:r w:rsidRPr="009E6191">
              <w:rPr>
                <w:rFonts w:ascii="Trebuchet MS" w:hAnsi="Trebuchet MS"/>
                <w:bCs/>
                <w:sz w:val="18"/>
                <w:szCs w:val="18"/>
              </w:rPr>
              <w:t xml:space="preserve"> e s.m.i.)</w:t>
            </w:r>
          </w:p>
        </w:tc>
        <w:tc>
          <w:tcPr>
            <w:tcW w:w="1058" w:type="dxa"/>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ind w:left="360"/>
              <w:jc w:val="both"/>
              <w:rPr>
                <w:rFonts w:ascii="Trebuchet MS" w:hAnsi="Trebuchet MS"/>
                <w:b/>
                <w:sz w:val="18"/>
                <w:szCs w:val="18"/>
              </w:rPr>
            </w:pPr>
            <w:r w:rsidRPr="009E6191">
              <w:rPr>
                <w:rFonts w:ascii="Trebuchet MS" w:hAnsi="Trebuchet MS"/>
                <w:b/>
                <w:sz w:val="18"/>
                <w:szCs w:val="18"/>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ind w:left="360"/>
              <w:jc w:val="both"/>
              <w:rPr>
                <w:rFonts w:ascii="Trebuchet MS" w:hAnsi="Trebuchet MS"/>
                <w:b/>
                <w:sz w:val="18"/>
                <w:szCs w:val="18"/>
              </w:rPr>
            </w:pPr>
            <w:r w:rsidRPr="009E6191">
              <w:rPr>
                <w:rFonts w:ascii="Trebuchet MS" w:hAnsi="Trebuchet MS"/>
                <w:b/>
                <w:sz w:val="18"/>
                <w:szCs w:val="18"/>
              </w:rPr>
              <w:t>NO</w:t>
            </w:r>
          </w:p>
        </w:tc>
      </w:tr>
      <w:tr w:rsidR="00265E6A" w:rsidRPr="009E6191">
        <w:trPr>
          <w:trHeight w:val="798"/>
        </w:trPr>
        <w:tc>
          <w:tcPr>
            <w:tcW w:w="5106" w:type="dxa"/>
            <w:tcBorders>
              <w:top w:val="single" w:sz="4" w:space="0" w:color="000000"/>
              <w:left w:val="single" w:sz="4" w:space="0" w:color="000000"/>
              <w:bottom w:val="single" w:sz="4" w:space="0" w:color="000000"/>
            </w:tcBorders>
            <w:vAlign w:val="center"/>
          </w:tcPr>
          <w:p w:rsidR="00265E6A" w:rsidRPr="009E6191" w:rsidRDefault="00265E6A" w:rsidP="0006214E">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265E6A" w:rsidRPr="009E6191" w:rsidRDefault="00265E6A" w:rsidP="00791A8B">
            <w:pPr>
              <w:widowControl w:val="0"/>
              <w:snapToGrid w:val="0"/>
              <w:rPr>
                <w:rFonts w:ascii="Trebuchet MS" w:hAnsi="Trebuchet MS"/>
                <w:bCs/>
                <w:sz w:val="18"/>
                <w:szCs w:val="18"/>
              </w:rPr>
            </w:pPr>
          </w:p>
        </w:tc>
      </w:tr>
    </w:tbl>
    <w:p w:rsidR="00265E6A" w:rsidRPr="009E6191" w:rsidRDefault="00265E6A" w:rsidP="0006214E">
      <w:pPr>
        <w:rPr>
          <w:rFonts w:ascii="Trebuchet MS" w:hAnsi="Trebuchet MS"/>
          <w:sz w:val="18"/>
          <w:szCs w:val="18"/>
        </w:rPr>
      </w:pPr>
    </w:p>
    <w:p w:rsidR="00265E6A" w:rsidRPr="009E6191" w:rsidRDefault="00265E6A" w:rsidP="0006214E">
      <w:pPr>
        <w:rPr>
          <w:rFonts w:ascii="Trebuchet MS" w:hAnsi="Trebuchet MS"/>
          <w:sz w:val="18"/>
          <w:szCs w:val="18"/>
        </w:rPr>
      </w:pPr>
    </w:p>
    <w:p w:rsidR="00265E6A" w:rsidRPr="009E6191" w:rsidRDefault="00265E6A" w:rsidP="0006214E">
      <w:pPr>
        <w:pStyle w:val="Sottotitolo"/>
        <w:jc w:val="both"/>
        <w:rPr>
          <w:rFonts w:ascii="Trebuchet MS" w:hAnsi="Trebuchet MS"/>
          <w:b/>
          <w:bCs/>
          <w:i/>
          <w:iCs/>
          <w:sz w:val="18"/>
          <w:szCs w:val="18"/>
        </w:rPr>
      </w:pPr>
    </w:p>
    <w:p w:rsidR="00265E6A" w:rsidRDefault="00265E6A"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Default="009E6191" w:rsidP="0006214E">
      <w:pPr>
        <w:pStyle w:val="Sottotitolo"/>
        <w:jc w:val="both"/>
        <w:rPr>
          <w:rFonts w:ascii="Trebuchet MS" w:hAnsi="Trebuchet MS"/>
          <w:b/>
          <w:bCs/>
          <w:i/>
          <w:iCs/>
          <w:sz w:val="18"/>
          <w:szCs w:val="18"/>
        </w:rPr>
      </w:pPr>
    </w:p>
    <w:p w:rsidR="009E6191" w:rsidRPr="009E6191" w:rsidRDefault="009E6191" w:rsidP="0006214E">
      <w:pPr>
        <w:pStyle w:val="Sottotitolo"/>
        <w:jc w:val="both"/>
        <w:rPr>
          <w:rFonts w:ascii="Trebuchet MS" w:hAnsi="Trebuchet MS"/>
          <w:b/>
          <w:bCs/>
          <w:i/>
          <w:iCs/>
          <w:sz w:val="18"/>
          <w:szCs w:val="18"/>
        </w:rPr>
      </w:pPr>
    </w:p>
    <w:p w:rsidR="00265E6A" w:rsidRPr="009E6191" w:rsidRDefault="00265E6A" w:rsidP="0006214E">
      <w:pPr>
        <w:pStyle w:val="Sottotitolo"/>
        <w:jc w:val="both"/>
        <w:rPr>
          <w:rFonts w:ascii="Trebuchet MS" w:hAnsi="Trebuchet MS"/>
          <w:b/>
          <w:bCs/>
          <w:i/>
          <w:iCs/>
          <w:sz w:val="18"/>
          <w:szCs w:val="18"/>
        </w:rPr>
      </w:pPr>
    </w:p>
    <w:p w:rsidR="009E6191" w:rsidRPr="009E6191" w:rsidRDefault="009E6191" w:rsidP="006E49CB">
      <w:pPr>
        <w:pStyle w:val="Sottotitolo"/>
        <w:jc w:val="both"/>
        <w:rPr>
          <w:rFonts w:ascii="Trebuchet MS" w:hAnsi="Trebuchet MS"/>
          <w:b/>
          <w:bCs/>
          <w:i/>
          <w:iCs/>
          <w:sz w:val="18"/>
          <w:szCs w:val="18"/>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89"/>
        <w:gridCol w:w="3855"/>
      </w:tblGrid>
      <w:tr w:rsidR="009E6191" w:rsidRPr="009E6191" w:rsidTr="00E462C9">
        <w:tc>
          <w:tcPr>
            <w:tcW w:w="9645" w:type="dxa"/>
            <w:gridSpan w:val="3"/>
            <w:tcBorders>
              <w:top w:val="single" w:sz="2" w:space="0" w:color="000000"/>
              <w:left w:val="single" w:sz="2" w:space="0" w:color="000000"/>
              <w:bottom w:val="single" w:sz="2" w:space="0" w:color="000000"/>
              <w:right w:val="single" w:sz="2" w:space="0" w:color="000000"/>
            </w:tcBorders>
          </w:tcPr>
          <w:p w:rsidR="009E6191" w:rsidRPr="009E6191" w:rsidRDefault="009E6191" w:rsidP="00E462C9">
            <w:pPr>
              <w:widowControl w:val="0"/>
              <w:snapToGrid w:val="0"/>
              <w:jc w:val="center"/>
              <w:rPr>
                <w:rFonts w:ascii="Trebuchet MS" w:hAnsi="Trebuchet MS"/>
                <w:b/>
                <w:smallCaps/>
                <w:sz w:val="18"/>
                <w:szCs w:val="18"/>
              </w:rPr>
            </w:pPr>
            <w:r w:rsidRPr="009E6191">
              <w:rPr>
                <w:rFonts w:ascii="Trebuchet MS" w:hAnsi="Trebuchet MS"/>
                <w:b/>
                <w:smallCaps/>
                <w:sz w:val="18"/>
                <w:szCs w:val="18"/>
              </w:rPr>
              <w:lastRenderedPageBreak/>
              <w:t>codice id e.22 – classe I/e</w:t>
            </w:r>
          </w:p>
          <w:p w:rsidR="009E6191" w:rsidRPr="009E6191" w:rsidRDefault="009E6191" w:rsidP="00E462C9">
            <w:pPr>
              <w:widowControl w:val="0"/>
              <w:snapToGrid w:val="0"/>
              <w:jc w:val="center"/>
              <w:rPr>
                <w:rFonts w:ascii="Trebuchet MS" w:hAnsi="Trebuchet MS"/>
                <w:b/>
                <w:bCs/>
                <w:sz w:val="18"/>
                <w:szCs w:val="18"/>
              </w:rPr>
            </w:pPr>
            <w:r w:rsidRPr="009E6191">
              <w:rPr>
                <w:rFonts w:ascii="Trebuchet MS" w:hAnsi="Trebuchet MS"/>
                <w:b/>
                <w:smallCaps/>
                <w:sz w:val="18"/>
                <w:szCs w:val="18"/>
              </w:rPr>
              <w:t>sicurezza – fase progettuale ed esecuzione</w:t>
            </w:r>
            <w:r w:rsidRPr="009E6191">
              <w:rPr>
                <w:rFonts w:ascii="Trebuchet MS" w:hAnsi="Trebuchet MS"/>
                <w:b/>
                <w:smallCaps/>
                <w:sz w:val="18"/>
                <w:szCs w:val="18"/>
              </w:rPr>
              <w:t xml:space="preserve"> </w:t>
            </w:r>
            <w:r w:rsidRPr="009E6191">
              <w:rPr>
                <w:rFonts w:ascii="Trebuchet MS" w:hAnsi="Trebuchet MS"/>
                <w:b/>
                <w:bCs/>
                <w:sz w:val="18"/>
                <w:szCs w:val="18"/>
              </w:rPr>
              <w:t>Edifici di rilevante importanza</w:t>
            </w:r>
          </w:p>
        </w:tc>
      </w:tr>
      <w:tr w:rsidR="009E6191" w:rsidRPr="009E6191" w:rsidTr="00E462C9">
        <w:tc>
          <w:tcPr>
            <w:tcW w:w="1701"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p>
        </w:tc>
        <w:tc>
          <w:tcPr>
            <w:tcW w:w="4089" w:type="dxa"/>
            <w:tcBorders>
              <w:left w:val="single" w:sz="2" w:space="0" w:color="000000"/>
              <w:bottom w:val="single" w:sz="2" w:space="0" w:color="000000"/>
            </w:tcBorders>
          </w:tcPr>
          <w:p w:rsidR="009E6191" w:rsidRPr="009E6191" w:rsidRDefault="009E6191" w:rsidP="00E462C9">
            <w:pPr>
              <w:pStyle w:val="Contenutotabella"/>
              <w:jc w:val="center"/>
              <w:rPr>
                <w:rFonts w:ascii="Trebuchet MS" w:hAnsi="Trebuchet MS"/>
                <w:sz w:val="18"/>
                <w:szCs w:val="18"/>
              </w:rPr>
            </w:pPr>
            <w:r w:rsidRPr="009E6191">
              <w:rPr>
                <w:rFonts w:ascii="Trebuchet MS" w:hAnsi="Trebuchet MS"/>
                <w:sz w:val="18"/>
                <w:szCs w:val="18"/>
              </w:rPr>
              <w:t>1° servizio</w:t>
            </w:r>
          </w:p>
        </w:tc>
        <w:tc>
          <w:tcPr>
            <w:tcW w:w="3855" w:type="dxa"/>
            <w:tcBorders>
              <w:left w:val="single" w:sz="2" w:space="0" w:color="000000"/>
              <w:bottom w:val="single" w:sz="2" w:space="0" w:color="000000"/>
              <w:right w:val="single" w:sz="2" w:space="0" w:color="000000"/>
            </w:tcBorders>
          </w:tcPr>
          <w:p w:rsidR="009E6191" w:rsidRPr="009E6191" w:rsidRDefault="009E6191" w:rsidP="00E462C9">
            <w:pPr>
              <w:pStyle w:val="Contenutotabella"/>
              <w:jc w:val="center"/>
              <w:rPr>
                <w:rFonts w:ascii="Trebuchet MS" w:hAnsi="Trebuchet MS"/>
                <w:sz w:val="18"/>
                <w:szCs w:val="18"/>
              </w:rPr>
            </w:pPr>
            <w:r w:rsidRPr="009E6191">
              <w:rPr>
                <w:rFonts w:ascii="Trebuchet MS" w:hAnsi="Trebuchet MS"/>
                <w:sz w:val="18"/>
                <w:szCs w:val="18"/>
              </w:rPr>
              <w:t>2° servizio</w:t>
            </w:r>
          </w:p>
        </w:tc>
      </w:tr>
      <w:tr w:rsidR="009E6191" w:rsidRPr="009E6191" w:rsidTr="00E462C9">
        <w:tc>
          <w:tcPr>
            <w:tcW w:w="1701"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Periodo: dal/al</w:t>
            </w:r>
          </w:p>
        </w:tc>
        <w:tc>
          <w:tcPr>
            <w:tcW w:w="4089"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9E6191" w:rsidRPr="009E6191" w:rsidRDefault="009E6191" w:rsidP="00E462C9">
            <w:pPr>
              <w:pStyle w:val="Contenutotabella"/>
              <w:rPr>
                <w:rFonts w:ascii="Trebuchet MS" w:hAnsi="Trebuchet MS"/>
                <w:sz w:val="18"/>
                <w:szCs w:val="18"/>
              </w:rPr>
            </w:pPr>
          </w:p>
        </w:tc>
      </w:tr>
      <w:tr w:rsidR="009E6191" w:rsidRPr="009E6191" w:rsidTr="00E462C9">
        <w:tc>
          <w:tcPr>
            <w:tcW w:w="1701"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Descrizione servizio</w:t>
            </w:r>
          </w:p>
        </w:tc>
        <w:tc>
          <w:tcPr>
            <w:tcW w:w="4089"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p>
        </w:tc>
        <w:tc>
          <w:tcPr>
            <w:tcW w:w="3855" w:type="dxa"/>
            <w:tcBorders>
              <w:left w:val="single" w:sz="2" w:space="0" w:color="000000"/>
              <w:bottom w:val="single" w:sz="2" w:space="0" w:color="000000"/>
              <w:right w:val="single" w:sz="2" w:space="0" w:color="000000"/>
            </w:tcBorders>
          </w:tcPr>
          <w:p w:rsidR="009E6191" w:rsidRPr="009E6191" w:rsidRDefault="009E6191" w:rsidP="00E462C9">
            <w:pPr>
              <w:pStyle w:val="Contenutotabella"/>
              <w:rPr>
                <w:rFonts w:ascii="Trebuchet MS" w:hAnsi="Trebuchet MS"/>
                <w:sz w:val="18"/>
                <w:szCs w:val="18"/>
              </w:rPr>
            </w:pPr>
          </w:p>
        </w:tc>
      </w:tr>
      <w:tr w:rsidR="009E6191" w:rsidRPr="009E6191" w:rsidTr="00E462C9">
        <w:tc>
          <w:tcPr>
            <w:tcW w:w="1701"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b/>
                <w:bCs/>
                <w:sz w:val="18"/>
                <w:szCs w:val="18"/>
              </w:rPr>
            </w:pPr>
            <w:r w:rsidRPr="009E6191">
              <w:rPr>
                <w:rFonts w:ascii="Trebuchet MS" w:hAnsi="Trebuchet MS"/>
                <w:sz w:val="18"/>
                <w:szCs w:val="18"/>
              </w:rPr>
              <w:t xml:space="preserve">Importo dei </w:t>
            </w:r>
            <w:r w:rsidRPr="009E6191">
              <w:rPr>
                <w:rFonts w:ascii="Trebuchet MS" w:hAnsi="Trebuchet MS"/>
                <w:b/>
                <w:bCs/>
                <w:sz w:val="18"/>
                <w:szCs w:val="18"/>
              </w:rPr>
              <w:t xml:space="preserve">lavori </w:t>
            </w:r>
          </w:p>
        </w:tc>
        <w:tc>
          <w:tcPr>
            <w:tcW w:w="4089" w:type="dxa"/>
            <w:tcBorders>
              <w:left w:val="single" w:sz="2" w:space="0" w:color="000000"/>
              <w:bottom w:val="single" w:sz="2" w:space="0" w:color="000000"/>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w:t>
            </w:r>
          </w:p>
        </w:tc>
        <w:tc>
          <w:tcPr>
            <w:tcW w:w="3855" w:type="dxa"/>
            <w:tcBorders>
              <w:left w:val="single" w:sz="2" w:space="0" w:color="000000"/>
              <w:bottom w:val="single" w:sz="2" w:space="0" w:color="000000"/>
              <w:right w:val="single" w:sz="2" w:space="0" w:color="000000"/>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w:t>
            </w:r>
          </w:p>
        </w:tc>
      </w:tr>
      <w:tr w:rsidR="009E6191" w:rsidRPr="009E6191" w:rsidTr="00E462C9">
        <w:tc>
          <w:tcPr>
            <w:tcW w:w="1701" w:type="dxa"/>
            <w:tcBorders>
              <w:left w:val="single" w:sz="2" w:space="0" w:color="000000"/>
              <w:bottom w:val="single" w:sz="4" w:space="0" w:color="auto"/>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 xml:space="preserve">Somma importo </w:t>
            </w:r>
            <w:r w:rsidRPr="009E6191">
              <w:rPr>
                <w:rFonts w:ascii="Trebuchet MS" w:hAnsi="Trebuchet MS"/>
                <w:b/>
                <w:bCs/>
                <w:sz w:val="18"/>
                <w:szCs w:val="18"/>
              </w:rPr>
              <w:t>lavori</w:t>
            </w:r>
            <w:r w:rsidRPr="009E6191">
              <w:rPr>
                <w:rFonts w:ascii="Trebuchet MS" w:hAnsi="Trebuchet MS"/>
                <w:sz w:val="18"/>
                <w:szCs w:val="18"/>
              </w:rPr>
              <w:t xml:space="preserve"> 1° + 2° servizio</w:t>
            </w:r>
          </w:p>
        </w:tc>
        <w:tc>
          <w:tcPr>
            <w:tcW w:w="7944" w:type="dxa"/>
            <w:gridSpan w:val="2"/>
            <w:tcBorders>
              <w:left w:val="single" w:sz="2" w:space="0" w:color="000000"/>
              <w:bottom w:val="single" w:sz="4" w:space="0" w:color="auto"/>
              <w:right w:val="single" w:sz="2" w:space="0" w:color="000000"/>
            </w:tcBorders>
            <w:vAlign w:val="center"/>
          </w:tcPr>
          <w:p w:rsidR="009E6191" w:rsidRPr="009E6191" w:rsidRDefault="009E6191" w:rsidP="00E462C9">
            <w:pPr>
              <w:pStyle w:val="Contenutotabella"/>
              <w:jc w:val="center"/>
              <w:rPr>
                <w:rFonts w:ascii="Trebuchet MS" w:hAnsi="Trebuchet MS"/>
                <w:sz w:val="18"/>
                <w:szCs w:val="18"/>
              </w:rPr>
            </w:pPr>
            <w:r w:rsidRPr="009E6191">
              <w:rPr>
                <w:rFonts w:ascii="Trebuchet MS" w:hAnsi="Trebuchet MS"/>
                <w:sz w:val="18"/>
                <w:szCs w:val="18"/>
              </w:rPr>
              <w:t>€</w:t>
            </w:r>
          </w:p>
        </w:tc>
      </w:tr>
      <w:tr w:rsidR="009E6191" w:rsidRPr="009E6191" w:rsidTr="00E462C9">
        <w:trPr>
          <w:cantSplit/>
        </w:trPr>
        <w:tc>
          <w:tcPr>
            <w:tcW w:w="1701" w:type="dxa"/>
            <w:tcBorders>
              <w:top w:val="single" w:sz="4" w:space="0" w:color="auto"/>
              <w:left w:val="single" w:sz="4" w:space="0" w:color="auto"/>
              <w:bottom w:val="single" w:sz="4" w:space="0" w:color="auto"/>
              <w:right w:val="single" w:sz="4" w:space="0" w:color="auto"/>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sz w:val="18"/>
                <w:szCs w:val="18"/>
              </w:rPr>
              <w:t xml:space="preserve">Rapporto tra la somma dei lavori dei due servizi e l’importo stimato dei lavori da progettare con riferimento alla classe </w:t>
            </w:r>
            <w:r w:rsidRPr="009E6191">
              <w:rPr>
                <w:rFonts w:ascii="Trebuchet MS" w:hAnsi="Trebuchet MS"/>
                <w:b/>
                <w:i/>
                <w:sz w:val="18"/>
                <w:szCs w:val="18"/>
              </w:rPr>
              <w:t>(non deve essere inferiore a 0,40)</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9E6191" w:rsidRPr="009E6191" w:rsidRDefault="009E6191" w:rsidP="00E462C9">
            <w:pPr>
              <w:pStyle w:val="Contenutotabella"/>
              <w:jc w:val="center"/>
              <w:rPr>
                <w:rFonts w:ascii="Trebuchet MS" w:hAnsi="Trebuchet MS"/>
                <w:sz w:val="18"/>
                <w:szCs w:val="18"/>
              </w:rPr>
            </w:pPr>
            <w:r w:rsidRPr="009E6191">
              <w:rPr>
                <w:rFonts w:ascii="Trebuchet MS" w:hAnsi="Trebuchet MS"/>
                <w:b/>
                <w:sz w:val="18"/>
                <w:szCs w:val="18"/>
              </w:rPr>
              <w:t>------,----</w:t>
            </w:r>
          </w:p>
        </w:tc>
      </w:tr>
      <w:tr w:rsidR="009E6191" w:rsidRPr="009E6191" w:rsidTr="00E462C9">
        <w:trPr>
          <w:cantSplit/>
          <w:trHeight w:val="2728"/>
        </w:trPr>
        <w:tc>
          <w:tcPr>
            <w:tcW w:w="1701" w:type="dxa"/>
            <w:tcBorders>
              <w:top w:val="single" w:sz="4" w:space="0" w:color="auto"/>
              <w:left w:val="single" w:sz="4" w:space="0" w:color="auto"/>
              <w:bottom w:val="single" w:sz="4" w:space="0" w:color="auto"/>
              <w:right w:val="single" w:sz="4" w:space="0" w:color="auto"/>
            </w:tcBorders>
          </w:tcPr>
          <w:p w:rsidR="009E6191" w:rsidRPr="009E6191" w:rsidRDefault="009E6191" w:rsidP="00E462C9">
            <w:pPr>
              <w:pStyle w:val="Contenutotabella"/>
              <w:rPr>
                <w:rFonts w:ascii="Trebuchet MS" w:hAnsi="Trebuchet MS"/>
                <w:sz w:val="18"/>
                <w:szCs w:val="18"/>
              </w:rPr>
            </w:pPr>
            <w:r w:rsidRPr="009E6191">
              <w:rPr>
                <w:rFonts w:ascii="Trebuchet MS" w:hAnsi="Trebuchet MS"/>
                <w:b/>
                <w:bCs/>
                <w:sz w:val="18"/>
                <w:szCs w:val="18"/>
              </w:rPr>
              <w:t>Solo per i raggruppamenti temporanei</w:t>
            </w:r>
            <w:r w:rsidRPr="009E6191">
              <w:rPr>
                <w:rFonts w:ascii="Trebuchet MS" w:hAnsi="Trebuchet MS"/>
                <w:sz w:val="18"/>
                <w:szCs w:val="18"/>
              </w:rPr>
              <w:t>: indicare il componente del raggruppamento che possiede il requisito (cioè che ha espletato i 2 servizi)</w:t>
            </w:r>
          </w:p>
        </w:tc>
        <w:tc>
          <w:tcPr>
            <w:tcW w:w="7944" w:type="dxa"/>
            <w:gridSpan w:val="2"/>
            <w:tcBorders>
              <w:top w:val="single" w:sz="4" w:space="0" w:color="auto"/>
              <w:left w:val="single" w:sz="4" w:space="0" w:color="auto"/>
              <w:bottom w:val="single" w:sz="4" w:space="0" w:color="auto"/>
              <w:right w:val="single" w:sz="4" w:space="0" w:color="auto"/>
            </w:tcBorders>
            <w:vAlign w:val="center"/>
          </w:tcPr>
          <w:p w:rsidR="009E6191" w:rsidRPr="009E6191" w:rsidRDefault="009E6191" w:rsidP="00E462C9">
            <w:pPr>
              <w:pStyle w:val="Contenutotabella"/>
              <w:jc w:val="center"/>
              <w:rPr>
                <w:rFonts w:ascii="Trebuchet MS" w:hAnsi="Trebuchet MS"/>
                <w:sz w:val="18"/>
                <w:szCs w:val="18"/>
              </w:rPr>
            </w:pPr>
          </w:p>
          <w:p w:rsidR="009E6191" w:rsidRPr="009E6191" w:rsidRDefault="009E6191" w:rsidP="00E462C9">
            <w:pPr>
              <w:pStyle w:val="Contenutotabella"/>
              <w:jc w:val="center"/>
              <w:rPr>
                <w:rFonts w:ascii="Trebuchet MS" w:hAnsi="Trebuchet MS"/>
                <w:sz w:val="18"/>
                <w:szCs w:val="18"/>
              </w:rPr>
            </w:pPr>
          </w:p>
          <w:p w:rsidR="009E6191" w:rsidRPr="009E6191" w:rsidRDefault="009E6191" w:rsidP="00E462C9">
            <w:pPr>
              <w:pStyle w:val="Contenutotabella"/>
              <w:jc w:val="center"/>
              <w:rPr>
                <w:rFonts w:ascii="Trebuchet MS" w:hAnsi="Trebuchet MS"/>
                <w:sz w:val="18"/>
                <w:szCs w:val="18"/>
              </w:rPr>
            </w:pPr>
          </w:p>
          <w:p w:rsidR="009E6191" w:rsidRPr="009E6191" w:rsidRDefault="009E6191" w:rsidP="00E462C9">
            <w:pPr>
              <w:pStyle w:val="Contenutotabella"/>
              <w:jc w:val="center"/>
              <w:rPr>
                <w:rFonts w:ascii="Trebuchet MS" w:hAnsi="Trebuchet MS"/>
                <w:sz w:val="18"/>
                <w:szCs w:val="18"/>
              </w:rPr>
            </w:pPr>
            <w:r w:rsidRPr="009E6191">
              <w:rPr>
                <w:rFonts w:ascii="Trebuchet MS" w:hAnsi="Trebuchet MS"/>
                <w:sz w:val="18"/>
                <w:szCs w:val="18"/>
              </w:rPr>
              <w:t>..............................................</w:t>
            </w:r>
          </w:p>
          <w:p w:rsidR="009E6191" w:rsidRPr="009E6191" w:rsidRDefault="009E6191" w:rsidP="00E462C9">
            <w:pPr>
              <w:pStyle w:val="Contenutotabella"/>
              <w:jc w:val="center"/>
              <w:rPr>
                <w:rFonts w:ascii="Trebuchet MS" w:hAnsi="Trebuchet MS"/>
                <w:sz w:val="18"/>
                <w:szCs w:val="18"/>
              </w:rPr>
            </w:pPr>
          </w:p>
          <w:p w:rsidR="009E6191" w:rsidRPr="009E6191" w:rsidRDefault="009E6191" w:rsidP="00E462C9">
            <w:pPr>
              <w:pStyle w:val="Contenutotabella"/>
              <w:jc w:val="center"/>
              <w:rPr>
                <w:rFonts w:ascii="Trebuchet MS" w:hAnsi="Trebuchet MS"/>
                <w:sz w:val="18"/>
                <w:szCs w:val="18"/>
              </w:rPr>
            </w:pPr>
          </w:p>
          <w:p w:rsidR="009E6191" w:rsidRPr="009E6191" w:rsidRDefault="009E6191" w:rsidP="00E462C9">
            <w:pPr>
              <w:pStyle w:val="Contenutotabella"/>
              <w:jc w:val="center"/>
              <w:rPr>
                <w:rFonts w:ascii="Trebuchet MS" w:hAnsi="Trebuchet MS"/>
                <w:sz w:val="18"/>
                <w:szCs w:val="18"/>
              </w:rPr>
            </w:pPr>
          </w:p>
        </w:tc>
      </w:tr>
    </w:tbl>
    <w:p w:rsidR="009E6191" w:rsidRPr="009E6191" w:rsidRDefault="009E6191" w:rsidP="006E49CB">
      <w:pPr>
        <w:pStyle w:val="Sottotitolo"/>
        <w:jc w:val="both"/>
        <w:rPr>
          <w:rFonts w:ascii="Trebuchet MS" w:hAnsi="Trebuchet MS"/>
          <w:b/>
          <w:bCs/>
          <w:i/>
          <w:iCs/>
          <w:sz w:val="18"/>
          <w:szCs w:val="18"/>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9E6191" w:rsidRPr="009E6191" w:rsidTr="00E462C9">
        <w:trPr>
          <w:trHeight w:val="798"/>
        </w:trPr>
        <w:tc>
          <w:tcPr>
            <w:tcW w:w="7528" w:type="dxa"/>
            <w:gridSpan w:val="2"/>
            <w:tcBorders>
              <w:top w:val="single" w:sz="4" w:space="0" w:color="000000"/>
              <w:left w:val="single" w:sz="4" w:space="0" w:color="000000"/>
              <w:bottom w:val="single" w:sz="4" w:space="0" w:color="000000"/>
            </w:tcBorders>
            <w:vAlign w:val="center"/>
          </w:tcPr>
          <w:p w:rsidR="009E6191" w:rsidRPr="009E6191" w:rsidRDefault="009E6191" w:rsidP="00E462C9">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Il requisito è fornito da un soggetto ausiliario?</w:t>
            </w:r>
          </w:p>
          <w:p w:rsidR="009E6191" w:rsidRPr="009E6191" w:rsidRDefault="009E6191" w:rsidP="00E462C9">
            <w:pPr>
              <w:rPr>
                <w:rFonts w:ascii="Trebuchet MS" w:hAnsi="Trebuchet MS"/>
                <w:sz w:val="18"/>
                <w:szCs w:val="18"/>
              </w:rPr>
            </w:pPr>
            <w:r w:rsidRPr="009E6191">
              <w:rPr>
                <w:rFonts w:ascii="Trebuchet MS" w:hAnsi="Trebuchet MS"/>
                <w:bCs/>
                <w:sz w:val="18"/>
                <w:szCs w:val="18"/>
              </w:rPr>
              <w:t>(avvalimento art. 89 D.Lgs. 50/2016 e s.m.i.)</w:t>
            </w:r>
          </w:p>
        </w:tc>
        <w:tc>
          <w:tcPr>
            <w:tcW w:w="1058" w:type="dxa"/>
            <w:tcBorders>
              <w:top w:val="single" w:sz="4" w:space="0" w:color="000000"/>
              <w:left w:val="single" w:sz="4" w:space="0" w:color="000000"/>
              <w:bottom w:val="single" w:sz="4" w:space="0" w:color="000000"/>
              <w:right w:val="single" w:sz="4" w:space="0" w:color="000000"/>
            </w:tcBorders>
            <w:vAlign w:val="center"/>
          </w:tcPr>
          <w:p w:rsidR="009E6191" w:rsidRPr="009E6191" w:rsidRDefault="009E6191" w:rsidP="00E462C9">
            <w:pPr>
              <w:widowControl w:val="0"/>
              <w:ind w:left="360"/>
              <w:jc w:val="both"/>
              <w:rPr>
                <w:rFonts w:ascii="Trebuchet MS" w:hAnsi="Trebuchet MS"/>
                <w:b/>
                <w:sz w:val="18"/>
                <w:szCs w:val="18"/>
              </w:rPr>
            </w:pPr>
            <w:r w:rsidRPr="009E6191">
              <w:rPr>
                <w:rFonts w:ascii="Trebuchet MS" w:hAnsi="Trebuchet MS"/>
                <w:b/>
                <w:sz w:val="18"/>
                <w:szCs w:val="18"/>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9E6191" w:rsidRPr="009E6191" w:rsidRDefault="009E6191" w:rsidP="00E462C9">
            <w:pPr>
              <w:widowControl w:val="0"/>
              <w:ind w:left="360"/>
              <w:jc w:val="both"/>
              <w:rPr>
                <w:rFonts w:ascii="Trebuchet MS" w:hAnsi="Trebuchet MS"/>
                <w:b/>
                <w:sz w:val="18"/>
                <w:szCs w:val="18"/>
              </w:rPr>
            </w:pPr>
            <w:r w:rsidRPr="009E6191">
              <w:rPr>
                <w:rFonts w:ascii="Trebuchet MS" w:hAnsi="Trebuchet MS"/>
                <w:b/>
                <w:sz w:val="18"/>
                <w:szCs w:val="18"/>
              </w:rPr>
              <w:t>NO</w:t>
            </w:r>
          </w:p>
        </w:tc>
      </w:tr>
      <w:tr w:rsidR="009E6191" w:rsidRPr="009E6191" w:rsidTr="00E462C9">
        <w:trPr>
          <w:trHeight w:val="798"/>
        </w:trPr>
        <w:tc>
          <w:tcPr>
            <w:tcW w:w="5106" w:type="dxa"/>
            <w:tcBorders>
              <w:top w:val="single" w:sz="4" w:space="0" w:color="000000"/>
              <w:left w:val="single" w:sz="4" w:space="0" w:color="000000"/>
              <w:bottom w:val="single" w:sz="4" w:space="0" w:color="000000"/>
            </w:tcBorders>
            <w:vAlign w:val="center"/>
          </w:tcPr>
          <w:p w:rsidR="009E6191" w:rsidRPr="009E6191" w:rsidRDefault="009E6191" w:rsidP="00E462C9">
            <w:pPr>
              <w:pStyle w:val="Titolo4"/>
              <w:numPr>
                <w:ilvl w:val="3"/>
                <w:numId w:val="6"/>
              </w:numPr>
              <w:snapToGrid w:val="0"/>
              <w:rPr>
                <w:rFonts w:ascii="Trebuchet MS" w:hAnsi="Trebuchet MS"/>
                <w:b w:val="0"/>
                <w:sz w:val="18"/>
                <w:szCs w:val="18"/>
              </w:rPr>
            </w:pPr>
            <w:r w:rsidRPr="009E6191">
              <w:rPr>
                <w:rFonts w:ascii="Trebuchet MS" w:hAnsi="Trebuchet MS"/>
                <w:b w:val="0"/>
                <w:sz w:val="18"/>
                <w:szCs w:val="18"/>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9E6191" w:rsidRPr="009E6191" w:rsidRDefault="009E6191" w:rsidP="00E462C9">
            <w:pPr>
              <w:widowControl w:val="0"/>
              <w:snapToGrid w:val="0"/>
              <w:rPr>
                <w:rFonts w:ascii="Trebuchet MS" w:hAnsi="Trebuchet MS"/>
                <w:bCs/>
                <w:sz w:val="18"/>
                <w:szCs w:val="18"/>
              </w:rPr>
            </w:pPr>
          </w:p>
        </w:tc>
      </w:tr>
    </w:tbl>
    <w:p w:rsidR="009E6191" w:rsidRDefault="009E6191" w:rsidP="006E49CB">
      <w:pPr>
        <w:pStyle w:val="Sottotitolo"/>
        <w:jc w:val="both"/>
        <w:rPr>
          <w:rFonts w:ascii="Trebuchet MS" w:hAnsi="Trebuchet MS"/>
          <w:b/>
          <w:bCs/>
          <w:i/>
          <w:iCs/>
          <w:sz w:val="22"/>
          <w:szCs w:val="22"/>
        </w:rPr>
      </w:pPr>
    </w:p>
    <w:p w:rsidR="009E6191" w:rsidRDefault="009E6191" w:rsidP="006E49CB">
      <w:pPr>
        <w:pStyle w:val="Sottotitolo"/>
        <w:jc w:val="both"/>
        <w:rPr>
          <w:rFonts w:ascii="Trebuchet MS" w:hAnsi="Trebuchet MS"/>
          <w:b/>
          <w:bCs/>
          <w:i/>
          <w:iCs/>
          <w:sz w:val="22"/>
          <w:szCs w:val="22"/>
        </w:rPr>
      </w:pPr>
    </w:p>
    <w:p w:rsidR="009E6191" w:rsidRDefault="00265E6A" w:rsidP="006E49CB">
      <w:pPr>
        <w:pStyle w:val="Sottotitolo"/>
        <w:jc w:val="both"/>
        <w:rPr>
          <w:rFonts w:ascii="Trebuchet MS" w:hAnsi="Trebuchet MS"/>
          <w:b/>
          <w:bCs/>
          <w:i/>
          <w:iCs/>
          <w:sz w:val="22"/>
          <w:szCs w:val="22"/>
        </w:rPr>
      </w:pPr>
      <w:r w:rsidRPr="004913E1">
        <w:rPr>
          <w:rFonts w:ascii="Trebuchet MS" w:hAnsi="Trebuchet MS"/>
          <w:b/>
          <w:bCs/>
          <w:i/>
          <w:iCs/>
          <w:sz w:val="22"/>
          <w:szCs w:val="22"/>
        </w:rPr>
        <w:t>Allegare, a</w:t>
      </w:r>
      <w:r w:rsidRPr="004913E1">
        <w:rPr>
          <w:rFonts w:ascii="Trebuchet MS" w:hAnsi="Trebuchet MS"/>
          <w:b/>
          <w:bCs/>
          <w:i/>
          <w:iCs/>
          <w:sz w:val="22"/>
          <w:szCs w:val="22"/>
          <w:u w:val="single"/>
        </w:rPr>
        <w:t xml:space="preserve"> pena di esclusione,</w:t>
      </w:r>
      <w:r w:rsidRPr="004913E1">
        <w:rPr>
          <w:rFonts w:ascii="Trebuchet MS" w:hAnsi="Trebuchet MS"/>
          <w:b/>
          <w:bCs/>
          <w:i/>
          <w:iCs/>
          <w:sz w:val="22"/>
          <w:szCs w:val="22"/>
        </w:rPr>
        <w:t xml:space="preserve"> copia fotostatica di un documento di identità del </w:t>
      </w:r>
    </w:p>
    <w:p w:rsidR="00265E6A" w:rsidRPr="004913E1" w:rsidRDefault="00265E6A" w:rsidP="006E49CB">
      <w:pPr>
        <w:pStyle w:val="Sottotitolo"/>
        <w:jc w:val="both"/>
        <w:rPr>
          <w:rFonts w:ascii="Trebuchet MS" w:hAnsi="Trebuchet MS"/>
          <w:b/>
          <w:bCs/>
          <w:i/>
          <w:iCs/>
          <w:sz w:val="22"/>
          <w:szCs w:val="22"/>
        </w:rPr>
      </w:pPr>
      <w:r w:rsidRPr="004913E1">
        <w:rPr>
          <w:rFonts w:ascii="Trebuchet MS" w:hAnsi="Trebuchet MS"/>
          <w:b/>
          <w:bCs/>
          <w:i/>
          <w:iCs/>
          <w:sz w:val="22"/>
          <w:szCs w:val="22"/>
        </w:rPr>
        <w:t>sottoscrittore/dei sottoscrittori, in conformità a quanto disposto dall’art. 38, c. 3 del D.P.R. 445/2000.</w:t>
      </w:r>
    </w:p>
    <w:p w:rsidR="00265E6A" w:rsidRPr="004913E1" w:rsidRDefault="00265E6A" w:rsidP="0006214E">
      <w:pPr>
        <w:rPr>
          <w:rFonts w:ascii="Trebuchet MS" w:hAnsi="Trebuchet MS"/>
          <w:sz w:val="22"/>
          <w:szCs w:val="22"/>
        </w:rPr>
      </w:pPr>
    </w:p>
    <w:p w:rsidR="00265E6A" w:rsidRPr="004913E1" w:rsidRDefault="00265E6A" w:rsidP="0006214E">
      <w:pPr>
        <w:rPr>
          <w:rFonts w:ascii="Trebuchet MS" w:hAnsi="Trebuchet MS"/>
          <w:sz w:val="22"/>
          <w:szCs w:val="22"/>
        </w:rPr>
      </w:pPr>
    </w:p>
    <w:p w:rsidR="00265E6A" w:rsidRPr="004913E1" w:rsidRDefault="00265E6A">
      <w:pPr>
        <w:rPr>
          <w:rFonts w:ascii="Trebuchet MS" w:hAnsi="Trebuchet MS"/>
          <w:sz w:val="22"/>
          <w:szCs w:val="22"/>
        </w:rPr>
      </w:pPr>
    </w:p>
    <w:sectPr w:rsidR="00265E6A" w:rsidRPr="004913E1" w:rsidSect="004D3A1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C6F" w:rsidRDefault="00BC6C6F">
      <w:r>
        <w:separator/>
      </w:r>
    </w:p>
  </w:endnote>
  <w:endnote w:type="continuationSeparator" w:id="0">
    <w:p w:rsidR="00BC6C6F" w:rsidRDefault="00BC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6F" w:rsidRPr="009B29EE" w:rsidRDefault="00BC6C6F" w:rsidP="00791A8B">
    <w:pPr>
      <w:pStyle w:val="Pidipagina"/>
      <w:jc w:val="right"/>
      <w:rPr>
        <w:i/>
        <w:sz w:val="20"/>
        <w:szCs w:val="20"/>
      </w:rPr>
    </w:pPr>
    <w:r w:rsidRPr="009B29EE">
      <w:rPr>
        <w:i/>
        <w:sz w:val="20"/>
        <w:szCs w:val="20"/>
      </w:rPr>
      <w:t>Pagina</w:t>
    </w:r>
    <w:r>
      <w:rPr>
        <w:i/>
        <w:sz w:val="20"/>
        <w:szCs w:val="20"/>
      </w:rPr>
      <w:t xml:space="preserve"> </w:t>
    </w:r>
    <w:r w:rsidRPr="009B29EE">
      <w:rPr>
        <w:i/>
        <w:sz w:val="20"/>
        <w:szCs w:val="20"/>
      </w:rPr>
      <w:fldChar w:fldCharType="begin"/>
    </w:r>
    <w:r w:rsidRPr="009B29EE">
      <w:rPr>
        <w:i/>
        <w:sz w:val="20"/>
        <w:szCs w:val="20"/>
      </w:rPr>
      <w:instrText>PAGE   \* MERGEFORMAT</w:instrText>
    </w:r>
    <w:r w:rsidRPr="009B29EE">
      <w:rPr>
        <w:i/>
        <w:sz w:val="20"/>
        <w:szCs w:val="20"/>
      </w:rPr>
      <w:fldChar w:fldCharType="separate"/>
    </w:r>
    <w:r w:rsidR="009E6191">
      <w:rPr>
        <w:i/>
        <w:noProof/>
        <w:sz w:val="20"/>
        <w:szCs w:val="20"/>
      </w:rPr>
      <w:t>11</w:t>
    </w:r>
    <w:r w:rsidRPr="009B29EE">
      <w:rPr>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C6F" w:rsidRDefault="00BC6C6F">
      <w:r>
        <w:separator/>
      </w:r>
    </w:p>
  </w:footnote>
  <w:footnote w:type="continuationSeparator" w:id="0">
    <w:p w:rsidR="00BC6C6F" w:rsidRDefault="00BC6C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21"/>
    <w:lvl w:ilvl="0">
      <w:start w:val="1"/>
      <w:numFmt w:val="bullet"/>
      <w:lvlText w:val=""/>
      <w:lvlJc w:val="left"/>
      <w:pPr>
        <w:tabs>
          <w:tab w:val="num" w:pos="1080"/>
        </w:tabs>
        <w:ind w:left="1080" w:hanging="360"/>
      </w:pPr>
      <w:rPr>
        <w:rFonts w:ascii="Wingdings" w:hAnsi="Wingdings"/>
        <w:sz w:val="24"/>
      </w:rPr>
    </w:lvl>
  </w:abstractNum>
  <w:abstractNum w:abstractNumId="2" w15:restartNumberingAfterBreak="0">
    <w:nsid w:val="00000004"/>
    <w:multiLevelType w:val="singleLevel"/>
    <w:tmpl w:val="00000004"/>
    <w:name w:val="WW8Num31"/>
    <w:lvl w:ilvl="0">
      <w:start w:val="1"/>
      <w:numFmt w:val="bullet"/>
      <w:lvlText w:val=""/>
      <w:lvlJc w:val="left"/>
      <w:pPr>
        <w:tabs>
          <w:tab w:val="num" w:pos="1080"/>
        </w:tabs>
        <w:ind w:left="1080" w:hanging="360"/>
      </w:pPr>
      <w:rPr>
        <w:rFonts w:ascii="Wingdings" w:hAnsi="Wingdings"/>
        <w:sz w:val="24"/>
      </w:rPr>
    </w:lvl>
  </w:abstractNum>
  <w:abstractNum w:abstractNumId="3" w15:restartNumberingAfterBreak="0">
    <w:nsid w:val="00000006"/>
    <w:multiLevelType w:val="singleLevel"/>
    <w:tmpl w:val="00000006"/>
    <w:name w:val="WW8Num41"/>
    <w:lvl w:ilvl="0">
      <w:start w:val="1"/>
      <w:numFmt w:val="bullet"/>
      <w:lvlText w:val=""/>
      <w:lvlJc w:val="left"/>
      <w:pPr>
        <w:tabs>
          <w:tab w:val="num" w:pos="1080"/>
        </w:tabs>
        <w:ind w:left="1080" w:hanging="360"/>
      </w:pPr>
      <w:rPr>
        <w:rFonts w:ascii="Wingdings" w:hAnsi="Wingdings"/>
        <w:sz w:val="24"/>
      </w:rPr>
    </w:lvl>
  </w:abstractNum>
  <w:abstractNum w:abstractNumId="4" w15:restartNumberingAfterBreak="0">
    <w:nsid w:val="00000007"/>
    <w:multiLevelType w:val="multilevel"/>
    <w:tmpl w:val="E4D8B0A8"/>
    <w:name w:val="WW8Num43"/>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15:restartNumberingAfterBreak="0">
    <w:nsid w:val="061573C8"/>
    <w:multiLevelType w:val="hybridMultilevel"/>
    <w:tmpl w:val="A4247328"/>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55E72D9"/>
    <w:multiLevelType w:val="hybridMultilevel"/>
    <w:tmpl w:val="2EE8DBC2"/>
    <w:lvl w:ilvl="0" w:tplc="330812E2">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288D73DA"/>
    <w:multiLevelType w:val="multilevel"/>
    <w:tmpl w:val="E4D8B0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8" w15:restartNumberingAfterBreak="0">
    <w:nsid w:val="5C212530"/>
    <w:multiLevelType w:val="hybridMultilevel"/>
    <w:tmpl w:val="ACB41CAA"/>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61926C9D"/>
    <w:multiLevelType w:val="hybridMultilevel"/>
    <w:tmpl w:val="16C0443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pStyle w:val="Titolo4"/>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4"/>
  </w:num>
  <w:num w:numId="6">
    <w:abstractNumId w:val="0"/>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4E"/>
    <w:rsid w:val="00013A68"/>
    <w:rsid w:val="00042E35"/>
    <w:rsid w:val="00047ABC"/>
    <w:rsid w:val="0006214E"/>
    <w:rsid w:val="00131A6C"/>
    <w:rsid w:val="00147288"/>
    <w:rsid w:val="001503EB"/>
    <w:rsid w:val="001B12AC"/>
    <w:rsid w:val="002015B3"/>
    <w:rsid w:val="00225683"/>
    <w:rsid w:val="00233E60"/>
    <w:rsid w:val="00265E6A"/>
    <w:rsid w:val="002745BB"/>
    <w:rsid w:val="002A45CB"/>
    <w:rsid w:val="0037441D"/>
    <w:rsid w:val="003A33C2"/>
    <w:rsid w:val="003C6C16"/>
    <w:rsid w:val="00414DEB"/>
    <w:rsid w:val="004153C3"/>
    <w:rsid w:val="00445788"/>
    <w:rsid w:val="0048126E"/>
    <w:rsid w:val="004913E1"/>
    <w:rsid w:val="004D3A12"/>
    <w:rsid w:val="0059377C"/>
    <w:rsid w:val="005C7AF4"/>
    <w:rsid w:val="00604918"/>
    <w:rsid w:val="006A55B6"/>
    <w:rsid w:val="006B510C"/>
    <w:rsid w:val="006B727F"/>
    <w:rsid w:val="006E49CB"/>
    <w:rsid w:val="00731D3D"/>
    <w:rsid w:val="00791A8B"/>
    <w:rsid w:val="008660AB"/>
    <w:rsid w:val="0087429B"/>
    <w:rsid w:val="00964438"/>
    <w:rsid w:val="009B29EE"/>
    <w:rsid w:val="009D450B"/>
    <w:rsid w:val="009E6191"/>
    <w:rsid w:val="00AA6730"/>
    <w:rsid w:val="00BA3D5C"/>
    <w:rsid w:val="00BC09DF"/>
    <w:rsid w:val="00BC6C6F"/>
    <w:rsid w:val="00C14743"/>
    <w:rsid w:val="00C26E9B"/>
    <w:rsid w:val="00C36933"/>
    <w:rsid w:val="00C707BA"/>
    <w:rsid w:val="00C76A72"/>
    <w:rsid w:val="00CE15C5"/>
    <w:rsid w:val="00D06B90"/>
    <w:rsid w:val="00D2108D"/>
    <w:rsid w:val="00DB6C37"/>
    <w:rsid w:val="00DF5961"/>
    <w:rsid w:val="00E3732A"/>
    <w:rsid w:val="00E67A9F"/>
    <w:rsid w:val="00E74CFA"/>
    <w:rsid w:val="00F07C0A"/>
    <w:rsid w:val="00F244EC"/>
    <w:rsid w:val="00F640A3"/>
    <w:rsid w:val="00F71C6F"/>
    <w:rsid w:val="00F8355D"/>
    <w:rsid w:val="00F92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ocId w14:val="79B5CDE7"/>
  <w15:docId w15:val="{DD6C376C-9D8F-4E60-AE84-988B12EE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214E"/>
    <w:rPr>
      <w:rFonts w:ascii="Times New Roman" w:eastAsia="Times New Roman" w:hAnsi="Times New Roman"/>
      <w:sz w:val="24"/>
      <w:szCs w:val="24"/>
    </w:rPr>
  </w:style>
  <w:style w:type="paragraph" w:styleId="Titolo4">
    <w:name w:val="heading 4"/>
    <w:basedOn w:val="Normale"/>
    <w:next w:val="Normale"/>
    <w:link w:val="Titolo4Carattere"/>
    <w:uiPriority w:val="99"/>
    <w:qFormat/>
    <w:rsid w:val="0006214E"/>
    <w:pPr>
      <w:keepNext/>
      <w:widowControl w:val="0"/>
      <w:numPr>
        <w:ilvl w:val="3"/>
        <w:numId w:val="1"/>
      </w:numPr>
      <w:suppressAutoHyphens/>
      <w:outlineLvl w:val="3"/>
    </w:pPr>
    <w:rPr>
      <w:rFonts w:ascii="Arial" w:hAnsi="Arial"/>
      <w:b/>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rsid w:val="0006214E"/>
    <w:rPr>
      <w:rFonts w:ascii="Arial" w:hAnsi="Arial" w:cs="Times New Roman"/>
      <w:b/>
      <w:sz w:val="24"/>
      <w:szCs w:val="24"/>
      <w:lang w:eastAsia="ar-SA" w:bidi="ar-SA"/>
    </w:rPr>
  </w:style>
  <w:style w:type="paragraph" w:customStyle="1" w:styleId="sche22">
    <w:name w:val="sche2_2"/>
    <w:uiPriority w:val="99"/>
    <w:rsid w:val="0006214E"/>
    <w:pPr>
      <w:widowControl w:val="0"/>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customStyle="1" w:styleId="sche3">
    <w:name w:val="sche_3"/>
    <w:link w:val="sche3Carattere"/>
    <w:uiPriority w:val="99"/>
    <w:rsid w:val="0006214E"/>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Sottotitolo">
    <w:name w:val="Subtitle"/>
    <w:basedOn w:val="Normale"/>
    <w:link w:val="SottotitoloCarattere"/>
    <w:uiPriority w:val="99"/>
    <w:qFormat/>
    <w:rsid w:val="0006214E"/>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06214E"/>
    <w:rPr>
      <w:rFonts w:ascii="Tahoma" w:hAnsi="Tahoma" w:cs="Tahoma"/>
      <w:sz w:val="24"/>
      <w:szCs w:val="24"/>
      <w:lang w:eastAsia="it-IT"/>
    </w:rPr>
  </w:style>
  <w:style w:type="paragraph" w:styleId="Pidipagina">
    <w:name w:val="footer"/>
    <w:basedOn w:val="Normale"/>
    <w:link w:val="PidipaginaCarattere"/>
    <w:uiPriority w:val="99"/>
    <w:rsid w:val="0006214E"/>
    <w:pPr>
      <w:tabs>
        <w:tab w:val="center" w:pos="4819"/>
        <w:tab w:val="right" w:pos="9638"/>
      </w:tabs>
    </w:pPr>
  </w:style>
  <w:style w:type="character" w:customStyle="1" w:styleId="PidipaginaCarattere">
    <w:name w:val="Piè di pagina Carattere"/>
    <w:basedOn w:val="Carpredefinitoparagrafo"/>
    <w:link w:val="Pidipagina"/>
    <w:uiPriority w:val="99"/>
    <w:rsid w:val="0006214E"/>
    <w:rPr>
      <w:rFonts w:ascii="Times New Roman" w:hAnsi="Times New Roman" w:cs="Times New Roman"/>
      <w:sz w:val="24"/>
      <w:szCs w:val="24"/>
    </w:rPr>
  </w:style>
  <w:style w:type="paragraph" w:customStyle="1" w:styleId="Stile1">
    <w:name w:val="Stile1"/>
    <w:basedOn w:val="sche3"/>
    <w:link w:val="Stile1Carattere"/>
    <w:uiPriority w:val="99"/>
    <w:rsid w:val="0006214E"/>
    <w:pPr>
      <w:pBdr>
        <w:bottom w:val="dotted" w:sz="4" w:space="1" w:color="auto"/>
        <w:between w:val="dotted" w:sz="4" w:space="1" w:color="auto"/>
      </w:pBdr>
      <w:spacing w:before="240"/>
    </w:pPr>
  </w:style>
  <w:style w:type="paragraph" w:customStyle="1" w:styleId="Corpodeltesto21">
    <w:name w:val="Corpo del testo 21"/>
    <w:basedOn w:val="Normale"/>
    <w:uiPriority w:val="99"/>
    <w:rsid w:val="0006214E"/>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06214E"/>
    <w:rPr>
      <w:rFonts w:ascii="Times New Roman" w:hAnsi="Times New Roman"/>
      <w:sz w:val="22"/>
      <w:lang w:val="en-US" w:eastAsia="it-IT"/>
    </w:rPr>
  </w:style>
  <w:style w:type="character" w:customStyle="1" w:styleId="Stile1Carattere">
    <w:name w:val="Stile1 Carattere"/>
    <w:link w:val="Stile1"/>
    <w:uiPriority w:val="99"/>
    <w:rsid w:val="0006214E"/>
    <w:rPr>
      <w:rFonts w:ascii="Times New Roman" w:hAnsi="Times New Roman"/>
      <w:sz w:val="20"/>
      <w:lang w:val="en-US" w:eastAsia="it-IT"/>
    </w:rPr>
  </w:style>
  <w:style w:type="paragraph" w:customStyle="1" w:styleId="Contenutotabella">
    <w:name w:val="Contenuto tabella"/>
    <w:basedOn w:val="Normale"/>
    <w:uiPriority w:val="99"/>
    <w:rsid w:val="0006214E"/>
    <w:pPr>
      <w:suppressLineNumbers/>
      <w:suppressAutoHyphens/>
    </w:pPr>
    <w:rPr>
      <w:lang w:eastAsia="ar-SA"/>
    </w:rPr>
  </w:style>
  <w:style w:type="character" w:customStyle="1" w:styleId="apple-converted-space">
    <w:name w:val="apple-converted-space"/>
    <w:basedOn w:val="Carpredefinitoparagrafo"/>
    <w:uiPriority w:val="99"/>
    <w:rsid w:val="00BC09DF"/>
    <w:rPr>
      <w:rFonts w:cs="Times New Roman"/>
    </w:rPr>
  </w:style>
  <w:style w:type="paragraph" w:customStyle="1" w:styleId="Normale1">
    <w:name w:val="Normale1"/>
    <w:rsid w:val="006A55B6"/>
    <w:pPr>
      <w:suppressAutoHyphens/>
      <w:spacing w:line="276" w:lineRule="auto"/>
      <w:jc w:val="both"/>
    </w:pPr>
    <w:rPr>
      <w:rFonts w:ascii="Garamond" w:eastAsia="Times New Roman" w:hAnsi="Garamond"/>
      <w:sz w:val="24"/>
      <w:lang w:eastAsia="en-US"/>
    </w:rPr>
  </w:style>
  <w:style w:type="character" w:customStyle="1" w:styleId="Carpredefinitoparagrafo1">
    <w:name w:val="Car. predefinito paragrafo1"/>
    <w:rsid w:val="006A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8304">
      <w:bodyDiv w:val="1"/>
      <w:marLeft w:val="0"/>
      <w:marRight w:val="0"/>
      <w:marTop w:val="0"/>
      <w:marBottom w:val="0"/>
      <w:divBdr>
        <w:top w:val="none" w:sz="0" w:space="0" w:color="auto"/>
        <w:left w:val="none" w:sz="0" w:space="0" w:color="auto"/>
        <w:bottom w:val="none" w:sz="0" w:space="0" w:color="auto"/>
        <w:right w:val="none" w:sz="0" w:space="0" w:color="auto"/>
      </w:divBdr>
    </w:div>
    <w:div w:id="14609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1775</Words>
  <Characters>10120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travagli</dc:creator>
  <cp:keywords/>
  <dc:description/>
  <cp:lastModifiedBy>Mazzucotelli Stefania</cp:lastModifiedBy>
  <cp:revision>12</cp:revision>
  <dcterms:created xsi:type="dcterms:W3CDTF">2014-01-07T08:27:00Z</dcterms:created>
  <dcterms:modified xsi:type="dcterms:W3CDTF">2019-01-15T11:53:00Z</dcterms:modified>
</cp:coreProperties>
</file>